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AC27" w14:textId="77777777" w:rsidR="00393BEB" w:rsidRPr="00475C54" w:rsidRDefault="00393BEB">
      <w:pPr>
        <w:rPr>
          <w:rFonts w:ascii="Verdana" w:hAnsi="Verdana"/>
          <w:color w:val="000000" w:themeColor="text1"/>
          <w:lang w:val="en-US"/>
        </w:rPr>
      </w:pPr>
    </w:p>
    <w:p w14:paraId="658908B1" w14:textId="77777777" w:rsidR="00393BEB" w:rsidRPr="00475C54" w:rsidRDefault="00393BEB">
      <w:pPr>
        <w:rPr>
          <w:rFonts w:ascii="Verdana" w:hAnsi="Verdana"/>
          <w:color w:val="000000" w:themeColor="text1"/>
          <w:lang w:val="en-US"/>
        </w:rPr>
      </w:pPr>
    </w:p>
    <w:p w14:paraId="551F54CD" w14:textId="77777777" w:rsidR="00B65D5B" w:rsidRPr="00475C54" w:rsidRDefault="00B65D5B">
      <w:pPr>
        <w:rPr>
          <w:rFonts w:ascii="Verdana" w:hAnsi="Verdana"/>
          <w:color w:val="000000" w:themeColor="text1"/>
          <w:lang w:val="en-US"/>
        </w:rPr>
      </w:pPr>
    </w:p>
    <w:p w14:paraId="2E0528E5" w14:textId="77777777" w:rsidR="00B65D5B" w:rsidRPr="00475C54" w:rsidRDefault="00B65D5B">
      <w:pPr>
        <w:rPr>
          <w:rFonts w:ascii="Verdana" w:hAnsi="Verdana"/>
          <w:color w:val="000000" w:themeColor="text1"/>
          <w:lang w:val="en-US"/>
        </w:rPr>
      </w:pPr>
    </w:p>
    <w:p w14:paraId="16FEACAA" w14:textId="77777777" w:rsidR="00393BEB" w:rsidRPr="00475C54" w:rsidRDefault="00393BEB">
      <w:pPr>
        <w:rPr>
          <w:rFonts w:ascii="Verdana" w:hAnsi="Verdana"/>
          <w:color w:val="000000" w:themeColor="text1"/>
          <w:lang w:val="en-US"/>
        </w:rPr>
      </w:pPr>
    </w:p>
    <w:p w14:paraId="4332B692" w14:textId="77777777" w:rsidR="00393BEB" w:rsidRPr="006E5064" w:rsidRDefault="00393BEB" w:rsidP="00393BEB">
      <w:pPr>
        <w:pStyle w:val="FITAnormal"/>
        <w:rPr>
          <w:rFonts w:ascii="Verdana" w:hAnsi="Verdana"/>
          <w:b/>
          <w:color w:val="000000" w:themeColor="text1"/>
          <w:sz w:val="28"/>
          <w:szCs w:val="28"/>
        </w:rPr>
      </w:pPr>
      <w:r w:rsidRPr="006E5064">
        <w:rPr>
          <w:rFonts w:ascii="Verdana" w:hAnsi="Verdana"/>
          <w:b/>
          <w:color w:val="000000" w:themeColor="text1"/>
          <w:sz w:val="28"/>
          <w:szCs w:val="28"/>
        </w:rPr>
        <w:t>TO ALL World Archery Europe MEMBER ASSOCIATIONS</w:t>
      </w:r>
    </w:p>
    <w:p w14:paraId="0B92DD74" w14:textId="77777777" w:rsidR="00B65D5B" w:rsidRPr="008B0AD7" w:rsidRDefault="00B65D5B" w:rsidP="00393BEB">
      <w:pPr>
        <w:pStyle w:val="FITAnormal"/>
        <w:rPr>
          <w:rFonts w:ascii="Verdana" w:hAnsi="Verdana"/>
          <w:color w:val="000000" w:themeColor="text1"/>
          <w:szCs w:val="21"/>
        </w:rPr>
      </w:pPr>
    </w:p>
    <w:p w14:paraId="1C465986" w14:textId="77777777" w:rsidR="00B65D5B" w:rsidRPr="008B0AD7" w:rsidRDefault="00B65D5B" w:rsidP="00393BEB">
      <w:pPr>
        <w:pStyle w:val="FITAnormal"/>
        <w:rPr>
          <w:rFonts w:ascii="Verdana" w:hAnsi="Verdana"/>
          <w:color w:val="000000" w:themeColor="text1"/>
          <w:szCs w:val="21"/>
        </w:rPr>
      </w:pPr>
    </w:p>
    <w:p w14:paraId="51E52DDD" w14:textId="77777777" w:rsidR="00393BEB" w:rsidRPr="008B0AD7" w:rsidRDefault="00393BEB" w:rsidP="00393BEB">
      <w:pPr>
        <w:pStyle w:val="FITAnormal"/>
        <w:rPr>
          <w:rFonts w:ascii="Verdana" w:hAnsi="Verdana"/>
          <w:color w:val="000000" w:themeColor="text1"/>
          <w:szCs w:val="21"/>
        </w:rPr>
      </w:pPr>
    </w:p>
    <w:p w14:paraId="601D5C5D"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Dear President, Dear Secretary General,</w:t>
      </w:r>
    </w:p>
    <w:p w14:paraId="616D36E5" w14:textId="77777777" w:rsidR="00393BEB" w:rsidRPr="008B0AD7" w:rsidRDefault="00393BEB" w:rsidP="00393BEB">
      <w:pPr>
        <w:pStyle w:val="FITAnormal"/>
        <w:rPr>
          <w:rFonts w:ascii="Verdana" w:hAnsi="Verdana"/>
          <w:color w:val="000000" w:themeColor="text1"/>
          <w:szCs w:val="21"/>
        </w:rPr>
      </w:pPr>
    </w:p>
    <w:p w14:paraId="35DFEA99" w14:textId="5A454881"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On behalf of the Organizing Committee (LOC), we would like to invite your country to the 2021 European Grand Prix Archery Tournament, which will be held from 0</w:t>
      </w:r>
      <w:r w:rsidR="0051347E">
        <w:rPr>
          <w:rFonts w:ascii="Verdana" w:hAnsi="Verdana"/>
          <w:color w:val="000000" w:themeColor="text1"/>
          <w:szCs w:val="21"/>
        </w:rPr>
        <w:t>7</w:t>
      </w:r>
      <w:r w:rsidRPr="008B0AD7">
        <w:rPr>
          <w:rFonts w:ascii="Verdana" w:hAnsi="Verdana"/>
          <w:color w:val="000000" w:themeColor="text1"/>
          <w:szCs w:val="21"/>
        </w:rPr>
        <w:t xml:space="preserve"> – 11 April 2021 in Antalya – TURKEY. </w:t>
      </w:r>
    </w:p>
    <w:p w14:paraId="6A37CFA3" w14:textId="77777777" w:rsidR="00393BEB" w:rsidRPr="008B0AD7" w:rsidRDefault="00393BEB" w:rsidP="00393BEB">
      <w:pPr>
        <w:pStyle w:val="FITAnormal"/>
        <w:rPr>
          <w:rFonts w:ascii="Verdana" w:hAnsi="Verdana"/>
          <w:color w:val="000000" w:themeColor="text1"/>
          <w:sz w:val="24"/>
          <w:szCs w:val="24"/>
        </w:rPr>
      </w:pPr>
    </w:p>
    <w:p w14:paraId="7A259B2B"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Registering the participation, please complete all the necessary sections in WAREOS within the deadlines listed below:</w:t>
      </w:r>
    </w:p>
    <w:p w14:paraId="0FBEC399" w14:textId="77777777" w:rsidR="00393BEB" w:rsidRPr="008B0AD7" w:rsidRDefault="00393BEB" w:rsidP="00393BEB">
      <w:pPr>
        <w:pStyle w:val="FITAnormal"/>
        <w:rPr>
          <w:rFonts w:ascii="Verdana" w:hAnsi="Verdana"/>
          <w:color w:val="00B0F0"/>
          <w:szCs w:val="21"/>
        </w:rPr>
      </w:pPr>
    </w:p>
    <w:p w14:paraId="24628B8B"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Summary of deadlines:</w:t>
      </w:r>
    </w:p>
    <w:p w14:paraId="7390077E" w14:textId="77777777" w:rsidR="00393BEB" w:rsidRPr="008B0AD7" w:rsidRDefault="00393BEB" w:rsidP="00393BEB">
      <w:pPr>
        <w:pStyle w:val="FITAnormal"/>
        <w:rPr>
          <w:rFonts w:ascii="Verdana" w:hAnsi="Verdana"/>
          <w:color w:val="auto"/>
          <w:szCs w:val="21"/>
        </w:rPr>
      </w:pPr>
    </w:p>
    <w:p w14:paraId="777C6F38" w14:textId="4C2743BB" w:rsidR="00393BEB" w:rsidRPr="008B0AD7" w:rsidRDefault="00393BEB" w:rsidP="00393BEB">
      <w:pPr>
        <w:pStyle w:val="FITAnormal"/>
        <w:numPr>
          <w:ilvl w:val="0"/>
          <w:numId w:val="1"/>
        </w:numPr>
        <w:rPr>
          <w:rFonts w:ascii="Verdana" w:hAnsi="Verdana"/>
          <w:color w:val="auto"/>
          <w:szCs w:val="21"/>
        </w:rPr>
      </w:pPr>
      <w:r w:rsidRPr="008B0AD7">
        <w:rPr>
          <w:rFonts w:ascii="Verdana" w:hAnsi="Verdana"/>
          <w:color w:val="auto"/>
          <w:szCs w:val="21"/>
        </w:rPr>
        <w:t>Preliminary Entries</w:t>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b/>
          <w:color w:val="auto"/>
          <w:szCs w:val="21"/>
        </w:rPr>
        <w:t>0</w:t>
      </w:r>
      <w:r w:rsidR="00F87531" w:rsidRPr="008B0AD7">
        <w:rPr>
          <w:rFonts w:ascii="Verdana" w:hAnsi="Verdana"/>
          <w:b/>
          <w:color w:val="auto"/>
          <w:szCs w:val="21"/>
        </w:rPr>
        <w:t>7</w:t>
      </w:r>
      <w:r w:rsidRPr="008B0AD7">
        <w:rPr>
          <w:rFonts w:ascii="Verdana" w:hAnsi="Verdana"/>
          <w:b/>
          <w:color w:val="auto"/>
          <w:szCs w:val="21"/>
        </w:rPr>
        <w:t>/</w:t>
      </w:r>
      <w:r w:rsidR="00994805" w:rsidRPr="008B0AD7">
        <w:rPr>
          <w:rFonts w:ascii="Verdana" w:hAnsi="Verdana"/>
          <w:b/>
          <w:color w:val="auto"/>
          <w:szCs w:val="21"/>
        </w:rPr>
        <w:t>0</w:t>
      </w:r>
      <w:r w:rsidR="007D35D7" w:rsidRPr="008B0AD7">
        <w:rPr>
          <w:rFonts w:ascii="Verdana" w:hAnsi="Verdana"/>
          <w:b/>
          <w:color w:val="auto"/>
          <w:szCs w:val="21"/>
        </w:rPr>
        <w:t>3</w:t>
      </w:r>
      <w:r w:rsidRPr="008B0AD7">
        <w:rPr>
          <w:rFonts w:ascii="Verdana" w:hAnsi="Verdana"/>
          <w:b/>
          <w:color w:val="auto"/>
          <w:szCs w:val="21"/>
        </w:rPr>
        <w:t>/202</w:t>
      </w:r>
      <w:r w:rsidR="00994805" w:rsidRPr="008B0AD7">
        <w:rPr>
          <w:rFonts w:ascii="Verdana" w:hAnsi="Verdana"/>
          <w:b/>
          <w:color w:val="auto"/>
          <w:szCs w:val="21"/>
        </w:rPr>
        <w:t>1</w:t>
      </w:r>
      <w:r w:rsidRPr="008B0AD7">
        <w:rPr>
          <w:rFonts w:ascii="Verdana" w:hAnsi="Verdana"/>
          <w:b/>
          <w:color w:val="auto"/>
          <w:szCs w:val="21"/>
        </w:rPr>
        <w:t xml:space="preserve"> </w:t>
      </w:r>
    </w:p>
    <w:p w14:paraId="1FC3F7D5" w14:textId="4E795AD3" w:rsidR="002B773E" w:rsidRPr="008B0AD7" w:rsidRDefault="002B773E" w:rsidP="007D35D7">
      <w:pPr>
        <w:pStyle w:val="FITAnormal"/>
        <w:numPr>
          <w:ilvl w:val="0"/>
          <w:numId w:val="1"/>
        </w:numPr>
        <w:rPr>
          <w:rFonts w:ascii="Verdana" w:hAnsi="Verdana"/>
          <w:color w:val="auto"/>
          <w:szCs w:val="21"/>
        </w:rPr>
      </w:pPr>
      <w:r w:rsidRPr="008B0AD7">
        <w:rPr>
          <w:rFonts w:ascii="Verdana" w:hAnsi="Verdana"/>
          <w:color w:val="auto"/>
          <w:szCs w:val="21"/>
        </w:rPr>
        <w:t>Preliminary Hotel Reservation</w:t>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b/>
          <w:color w:val="auto"/>
          <w:szCs w:val="21"/>
        </w:rPr>
        <w:t>0</w:t>
      </w:r>
      <w:r w:rsidR="00F87531" w:rsidRPr="008B0AD7">
        <w:rPr>
          <w:rFonts w:ascii="Verdana" w:hAnsi="Verdana"/>
          <w:b/>
          <w:color w:val="auto"/>
          <w:szCs w:val="21"/>
        </w:rPr>
        <w:t>7</w:t>
      </w:r>
      <w:r w:rsidRPr="008B0AD7">
        <w:rPr>
          <w:rFonts w:ascii="Verdana" w:hAnsi="Verdana"/>
          <w:b/>
          <w:color w:val="auto"/>
          <w:szCs w:val="21"/>
        </w:rPr>
        <w:t>/0</w:t>
      </w:r>
      <w:r w:rsidR="007D35D7" w:rsidRPr="008B0AD7">
        <w:rPr>
          <w:rFonts w:ascii="Verdana" w:hAnsi="Verdana"/>
          <w:b/>
          <w:color w:val="auto"/>
          <w:szCs w:val="21"/>
        </w:rPr>
        <w:t>3</w:t>
      </w:r>
      <w:r w:rsidRPr="008B0AD7">
        <w:rPr>
          <w:rFonts w:ascii="Verdana" w:hAnsi="Verdana"/>
          <w:b/>
          <w:color w:val="auto"/>
          <w:szCs w:val="21"/>
        </w:rPr>
        <w:t>/2021</w:t>
      </w:r>
    </w:p>
    <w:p w14:paraId="3C075C67" w14:textId="70CADEAE" w:rsidR="002B773E" w:rsidRPr="008B0AD7" w:rsidRDefault="002B773E" w:rsidP="002B773E">
      <w:pPr>
        <w:pStyle w:val="FITAnormal"/>
        <w:numPr>
          <w:ilvl w:val="0"/>
          <w:numId w:val="1"/>
        </w:numPr>
        <w:rPr>
          <w:rFonts w:ascii="Verdana" w:hAnsi="Verdana"/>
          <w:color w:val="auto"/>
          <w:szCs w:val="21"/>
        </w:rPr>
      </w:pPr>
      <w:r w:rsidRPr="008B0AD7">
        <w:rPr>
          <w:rFonts w:ascii="Verdana" w:hAnsi="Verdana"/>
          <w:color w:val="auto"/>
          <w:szCs w:val="21"/>
        </w:rPr>
        <w:t>Visa Support</w:t>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Pr="008B0AD7">
        <w:rPr>
          <w:rFonts w:ascii="Verdana" w:hAnsi="Verdana"/>
          <w:b/>
          <w:color w:val="auto"/>
          <w:szCs w:val="21"/>
        </w:rPr>
        <w:t>0</w:t>
      </w:r>
      <w:r w:rsidR="00F87531" w:rsidRPr="008B0AD7">
        <w:rPr>
          <w:rFonts w:ascii="Verdana" w:hAnsi="Verdana"/>
          <w:b/>
          <w:color w:val="auto"/>
          <w:szCs w:val="21"/>
        </w:rPr>
        <w:t>7</w:t>
      </w:r>
      <w:r w:rsidRPr="008B0AD7">
        <w:rPr>
          <w:rFonts w:ascii="Verdana" w:hAnsi="Verdana"/>
          <w:b/>
          <w:color w:val="auto"/>
          <w:szCs w:val="21"/>
        </w:rPr>
        <w:t>/03/2021</w:t>
      </w:r>
      <w:r w:rsidRPr="008B0AD7">
        <w:rPr>
          <w:rFonts w:ascii="Verdana" w:hAnsi="Verdana"/>
          <w:color w:val="auto"/>
          <w:szCs w:val="21"/>
        </w:rPr>
        <w:t xml:space="preserve"> </w:t>
      </w:r>
    </w:p>
    <w:p w14:paraId="0170B3D6" w14:textId="3CC7A3D3" w:rsidR="00393BEB" w:rsidRPr="008B0AD7" w:rsidRDefault="00393BEB" w:rsidP="00393BEB">
      <w:pPr>
        <w:pStyle w:val="FITAnormal"/>
        <w:numPr>
          <w:ilvl w:val="0"/>
          <w:numId w:val="1"/>
        </w:numPr>
        <w:rPr>
          <w:rFonts w:ascii="Verdana" w:hAnsi="Verdana"/>
          <w:color w:val="auto"/>
          <w:szCs w:val="21"/>
        </w:rPr>
      </w:pPr>
      <w:r w:rsidRPr="008B0AD7">
        <w:rPr>
          <w:rFonts w:ascii="Verdana" w:hAnsi="Verdana"/>
          <w:color w:val="auto"/>
          <w:szCs w:val="21"/>
        </w:rPr>
        <w:t xml:space="preserve">Final Entries </w:t>
      </w:r>
      <w:r w:rsidR="007D35D7" w:rsidRPr="008B0AD7">
        <w:rPr>
          <w:rFonts w:ascii="Verdana" w:hAnsi="Verdana"/>
          <w:color w:val="auto"/>
          <w:szCs w:val="21"/>
        </w:rPr>
        <w:tab/>
      </w:r>
      <w:r w:rsidR="007D35D7" w:rsidRPr="008B0AD7">
        <w:rPr>
          <w:rFonts w:ascii="Verdana" w:hAnsi="Verdana"/>
          <w:color w:val="auto"/>
          <w:szCs w:val="21"/>
        </w:rPr>
        <w:tab/>
      </w:r>
      <w:r w:rsidR="007D35D7" w:rsidRPr="008B0AD7">
        <w:rPr>
          <w:rFonts w:ascii="Verdana" w:hAnsi="Verdana"/>
          <w:color w:val="auto"/>
          <w:szCs w:val="21"/>
        </w:rPr>
        <w:tab/>
      </w:r>
      <w:r w:rsidR="007D35D7" w:rsidRPr="008B0AD7">
        <w:rPr>
          <w:rFonts w:ascii="Verdana" w:hAnsi="Verdana"/>
          <w:color w:val="auto"/>
          <w:szCs w:val="21"/>
        </w:rPr>
        <w:tab/>
      </w:r>
      <w:r w:rsidRPr="008B0AD7">
        <w:rPr>
          <w:rFonts w:ascii="Verdana" w:hAnsi="Verdana"/>
          <w:color w:val="auto"/>
          <w:szCs w:val="21"/>
        </w:rPr>
        <w:tab/>
      </w:r>
      <w:r w:rsidRPr="008B0AD7">
        <w:rPr>
          <w:rFonts w:ascii="Verdana" w:hAnsi="Verdana"/>
          <w:color w:val="auto"/>
          <w:szCs w:val="21"/>
        </w:rPr>
        <w:tab/>
      </w:r>
      <w:r w:rsidR="007D35D7" w:rsidRPr="008B0AD7">
        <w:rPr>
          <w:rFonts w:ascii="Verdana" w:hAnsi="Verdana"/>
          <w:b/>
          <w:color w:val="auto"/>
          <w:szCs w:val="21"/>
        </w:rPr>
        <w:t>2</w:t>
      </w:r>
      <w:r w:rsidR="00F87531" w:rsidRPr="008B0AD7">
        <w:rPr>
          <w:rFonts w:ascii="Verdana" w:hAnsi="Verdana"/>
          <w:b/>
          <w:color w:val="auto"/>
          <w:szCs w:val="21"/>
        </w:rPr>
        <w:t>7</w:t>
      </w:r>
      <w:r w:rsidRPr="008B0AD7">
        <w:rPr>
          <w:rFonts w:ascii="Verdana" w:hAnsi="Verdana"/>
          <w:b/>
          <w:color w:val="auto"/>
          <w:szCs w:val="21"/>
        </w:rPr>
        <w:t xml:space="preserve">/03/2021 </w:t>
      </w:r>
    </w:p>
    <w:p w14:paraId="5BAFD91B" w14:textId="4B363D14" w:rsidR="00393BEB" w:rsidRPr="008B0AD7" w:rsidRDefault="00393BEB" w:rsidP="00393BEB">
      <w:pPr>
        <w:pStyle w:val="FITAnormal"/>
        <w:numPr>
          <w:ilvl w:val="0"/>
          <w:numId w:val="1"/>
        </w:numPr>
        <w:rPr>
          <w:rFonts w:ascii="Verdana" w:hAnsi="Verdana"/>
          <w:color w:val="auto"/>
          <w:szCs w:val="21"/>
        </w:rPr>
      </w:pPr>
      <w:r w:rsidRPr="008B0AD7">
        <w:rPr>
          <w:rFonts w:ascii="Verdana" w:hAnsi="Verdana"/>
          <w:color w:val="auto"/>
          <w:szCs w:val="21"/>
        </w:rPr>
        <w:t>Final Hotel Reservation</w:t>
      </w:r>
      <w:r w:rsidR="002B773E" w:rsidRPr="008B0AD7">
        <w:rPr>
          <w:rFonts w:ascii="Verdana" w:hAnsi="Verdana"/>
          <w:color w:val="auto"/>
          <w:szCs w:val="21"/>
        </w:rPr>
        <w:t xml:space="preserve"> and Transportation</w:t>
      </w:r>
      <w:r w:rsidRPr="008B0AD7">
        <w:rPr>
          <w:rFonts w:ascii="Verdana" w:hAnsi="Verdana"/>
          <w:color w:val="auto"/>
          <w:szCs w:val="21"/>
        </w:rPr>
        <w:tab/>
      </w:r>
      <w:r w:rsidR="007D35D7" w:rsidRPr="008B0AD7">
        <w:rPr>
          <w:rFonts w:ascii="Verdana" w:hAnsi="Verdana"/>
          <w:b/>
          <w:color w:val="auto"/>
          <w:szCs w:val="21"/>
        </w:rPr>
        <w:t>2</w:t>
      </w:r>
      <w:r w:rsidR="00F87531" w:rsidRPr="008B0AD7">
        <w:rPr>
          <w:rFonts w:ascii="Verdana" w:hAnsi="Verdana"/>
          <w:b/>
          <w:color w:val="auto"/>
          <w:szCs w:val="21"/>
        </w:rPr>
        <w:t>7</w:t>
      </w:r>
      <w:r w:rsidRPr="008B0AD7">
        <w:rPr>
          <w:rFonts w:ascii="Verdana" w:hAnsi="Verdana"/>
          <w:b/>
          <w:color w:val="auto"/>
          <w:szCs w:val="21"/>
        </w:rPr>
        <w:t>/03/2021</w:t>
      </w:r>
    </w:p>
    <w:p w14:paraId="45A43576" w14:textId="0239521E" w:rsidR="007D35D7" w:rsidRPr="008B0AD7" w:rsidRDefault="007D35D7" w:rsidP="00393BEB">
      <w:pPr>
        <w:pStyle w:val="FITAnormal"/>
        <w:numPr>
          <w:ilvl w:val="0"/>
          <w:numId w:val="1"/>
        </w:numPr>
        <w:rPr>
          <w:rFonts w:ascii="Verdana" w:hAnsi="Verdana"/>
          <w:color w:val="auto"/>
          <w:szCs w:val="21"/>
        </w:rPr>
      </w:pPr>
      <w:r w:rsidRPr="008B0AD7">
        <w:rPr>
          <w:rFonts w:ascii="Verdana" w:hAnsi="Verdana"/>
          <w:b/>
          <w:color w:val="auto"/>
          <w:szCs w:val="21"/>
        </w:rPr>
        <w:t>Final Payment</w:t>
      </w:r>
      <w:r w:rsidRPr="008B0AD7">
        <w:rPr>
          <w:rFonts w:ascii="Verdana" w:hAnsi="Verdana"/>
          <w:b/>
          <w:color w:val="auto"/>
          <w:szCs w:val="21"/>
        </w:rPr>
        <w:tab/>
      </w:r>
      <w:r w:rsidRPr="008B0AD7">
        <w:rPr>
          <w:rFonts w:ascii="Verdana" w:hAnsi="Verdana"/>
          <w:b/>
          <w:color w:val="auto"/>
          <w:szCs w:val="21"/>
        </w:rPr>
        <w:tab/>
      </w:r>
      <w:r w:rsidRPr="008B0AD7">
        <w:rPr>
          <w:rFonts w:ascii="Verdana" w:hAnsi="Verdana"/>
          <w:b/>
          <w:color w:val="auto"/>
          <w:szCs w:val="21"/>
        </w:rPr>
        <w:tab/>
      </w:r>
      <w:r w:rsidR="00475C54" w:rsidRPr="008B0AD7">
        <w:rPr>
          <w:rFonts w:ascii="Verdana" w:hAnsi="Verdana"/>
          <w:b/>
          <w:color w:val="auto"/>
          <w:szCs w:val="21"/>
        </w:rPr>
        <w:tab/>
      </w:r>
      <w:r w:rsidR="00475C54" w:rsidRPr="008B0AD7">
        <w:rPr>
          <w:rFonts w:ascii="Verdana" w:hAnsi="Verdana"/>
          <w:b/>
          <w:color w:val="auto"/>
          <w:szCs w:val="21"/>
        </w:rPr>
        <w:tab/>
      </w:r>
      <w:r w:rsidRPr="008B0AD7">
        <w:rPr>
          <w:rFonts w:ascii="Verdana" w:hAnsi="Verdana"/>
          <w:b/>
          <w:color w:val="auto"/>
          <w:szCs w:val="21"/>
        </w:rPr>
        <w:t>2</w:t>
      </w:r>
      <w:r w:rsidR="00F87531" w:rsidRPr="008B0AD7">
        <w:rPr>
          <w:rFonts w:ascii="Verdana" w:hAnsi="Verdana"/>
          <w:b/>
          <w:color w:val="auto"/>
          <w:szCs w:val="21"/>
        </w:rPr>
        <w:t>7</w:t>
      </w:r>
      <w:r w:rsidRPr="008B0AD7">
        <w:rPr>
          <w:rFonts w:ascii="Verdana" w:hAnsi="Verdana"/>
          <w:b/>
          <w:color w:val="auto"/>
          <w:szCs w:val="21"/>
        </w:rPr>
        <w:t>/03/2021</w:t>
      </w:r>
    </w:p>
    <w:p w14:paraId="0428BBC7" w14:textId="77777777" w:rsidR="00393BEB" w:rsidRPr="008B0AD7" w:rsidRDefault="00393BEB" w:rsidP="00393BEB">
      <w:pPr>
        <w:pStyle w:val="FITAnormal"/>
        <w:rPr>
          <w:rFonts w:ascii="Verdana" w:hAnsi="Verdana"/>
          <w:color w:val="auto"/>
          <w:szCs w:val="21"/>
        </w:rPr>
      </w:pPr>
    </w:p>
    <w:p w14:paraId="29B86D81" w14:textId="77777777" w:rsidR="00393BEB" w:rsidRPr="008B0AD7" w:rsidRDefault="00393BEB" w:rsidP="00393BEB">
      <w:pPr>
        <w:pStyle w:val="FITAnormal"/>
        <w:tabs>
          <w:tab w:val="left" w:pos="709"/>
          <w:tab w:val="left" w:pos="5103"/>
        </w:tabs>
        <w:ind w:left="360"/>
        <w:rPr>
          <w:rFonts w:ascii="Verdana" w:hAnsi="Verdana"/>
          <w:color w:val="auto"/>
          <w:szCs w:val="21"/>
        </w:rPr>
      </w:pPr>
    </w:p>
    <w:p w14:paraId="234DA7C9" w14:textId="77777777" w:rsidR="00393BEB" w:rsidRPr="008B0AD7" w:rsidRDefault="00393BEB" w:rsidP="00393BEB">
      <w:pPr>
        <w:pStyle w:val="FITAnormal"/>
        <w:tabs>
          <w:tab w:val="left" w:pos="709"/>
          <w:tab w:val="left" w:pos="5103"/>
        </w:tabs>
        <w:ind w:left="720"/>
        <w:rPr>
          <w:rFonts w:ascii="Verdana" w:hAnsi="Verdana"/>
          <w:color w:val="000000" w:themeColor="text1"/>
          <w:szCs w:val="21"/>
        </w:rPr>
      </w:pPr>
    </w:p>
    <w:p w14:paraId="752A8D27"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Looking forward to welcoming you in Antalya.</w:t>
      </w:r>
    </w:p>
    <w:p w14:paraId="7C7607C7" w14:textId="77777777" w:rsidR="00393BEB" w:rsidRPr="008B0AD7" w:rsidRDefault="00393BEB" w:rsidP="00393BEB">
      <w:pPr>
        <w:pStyle w:val="FITAnormal"/>
        <w:rPr>
          <w:rFonts w:ascii="Verdana" w:hAnsi="Verdana"/>
          <w:color w:val="000000" w:themeColor="text1"/>
          <w:szCs w:val="21"/>
        </w:rPr>
      </w:pPr>
    </w:p>
    <w:p w14:paraId="57154BD0"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Sincerely yours,</w:t>
      </w:r>
    </w:p>
    <w:p w14:paraId="670A4167" w14:textId="77777777" w:rsidR="00393BEB" w:rsidRPr="008B0AD7" w:rsidRDefault="00393BEB" w:rsidP="00393BEB">
      <w:pPr>
        <w:pStyle w:val="FITAnormal"/>
        <w:rPr>
          <w:rFonts w:ascii="Verdana" w:hAnsi="Verdana"/>
          <w:color w:val="000000" w:themeColor="text1"/>
          <w:szCs w:val="21"/>
        </w:rPr>
      </w:pPr>
    </w:p>
    <w:p w14:paraId="0F7BFA44" w14:textId="77777777" w:rsidR="00393BEB" w:rsidRPr="008B0AD7" w:rsidRDefault="00393BEB" w:rsidP="00393BEB">
      <w:pPr>
        <w:pStyle w:val="FITAnormal"/>
        <w:rPr>
          <w:rFonts w:ascii="Verdana" w:hAnsi="Verdana"/>
          <w:color w:val="000000" w:themeColor="text1"/>
          <w:szCs w:val="21"/>
        </w:rPr>
      </w:pPr>
    </w:p>
    <w:p w14:paraId="223CC11F" w14:textId="77777777" w:rsidR="00393BEB" w:rsidRPr="008B0AD7" w:rsidRDefault="00393BEB" w:rsidP="00393BEB">
      <w:pPr>
        <w:pStyle w:val="FITAnormal"/>
        <w:rPr>
          <w:rFonts w:ascii="Verdana" w:hAnsi="Verdana"/>
          <w:color w:val="000000" w:themeColor="text1"/>
          <w:szCs w:val="21"/>
        </w:rPr>
      </w:pPr>
    </w:p>
    <w:p w14:paraId="0FC98181" w14:textId="77777777" w:rsidR="00393BEB" w:rsidRPr="008B0AD7" w:rsidRDefault="00393BEB" w:rsidP="00393BEB">
      <w:pPr>
        <w:pStyle w:val="FITAnormal"/>
        <w:rPr>
          <w:rFonts w:ascii="Verdana" w:hAnsi="Verdana"/>
          <w:color w:val="000000" w:themeColor="text1"/>
          <w:szCs w:val="21"/>
        </w:rPr>
      </w:pPr>
    </w:p>
    <w:p w14:paraId="4079F107" w14:textId="3BAB7A5C" w:rsidR="00B65D5B" w:rsidRPr="008B0AD7" w:rsidRDefault="00D02BCD" w:rsidP="00393BEB">
      <w:pPr>
        <w:pStyle w:val="FITAnormal"/>
        <w:rPr>
          <w:rFonts w:ascii="Verdana" w:hAnsi="Verdana"/>
          <w:color w:val="000000" w:themeColor="text1"/>
          <w:szCs w:val="21"/>
        </w:rPr>
      </w:pPr>
      <w:r w:rsidRPr="008B0AD7">
        <w:rPr>
          <w:rFonts w:ascii="Verdana" w:hAnsi="Verdana"/>
          <w:color w:val="000000" w:themeColor="text1"/>
          <w:szCs w:val="21"/>
        </w:rPr>
        <w:t>Mr Husnu KOCAOGLU</w:t>
      </w:r>
    </w:p>
    <w:p w14:paraId="2120781B"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 xml:space="preserve">President of the </w:t>
      </w:r>
    </w:p>
    <w:p w14:paraId="75AC601F" w14:textId="77777777" w:rsidR="00393BEB" w:rsidRPr="008B0AD7" w:rsidRDefault="00393BEB" w:rsidP="00393BEB">
      <w:pPr>
        <w:pStyle w:val="FITAnormal"/>
        <w:rPr>
          <w:rFonts w:ascii="Verdana" w:hAnsi="Verdana"/>
          <w:color w:val="000000" w:themeColor="text1"/>
          <w:szCs w:val="21"/>
        </w:rPr>
      </w:pPr>
      <w:r w:rsidRPr="008B0AD7">
        <w:rPr>
          <w:rFonts w:ascii="Verdana" w:hAnsi="Verdana"/>
          <w:color w:val="000000" w:themeColor="text1"/>
          <w:szCs w:val="21"/>
        </w:rPr>
        <w:t>Organizing Committee</w:t>
      </w:r>
    </w:p>
    <w:p w14:paraId="70F08DEE" w14:textId="77777777" w:rsidR="00393BEB" w:rsidRPr="008B0AD7" w:rsidRDefault="00393BEB">
      <w:pPr>
        <w:rPr>
          <w:rFonts w:ascii="Verdana" w:hAnsi="Verdana"/>
          <w:color w:val="000000" w:themeColor="text1"/>
          <w:lang w:val="en-US"/>
        </w:rPr>
      </w:pPr>
    </w:p>
    <w:p w14:paraId="5781C94A" w14:textId="77777777" w:rsidR="00B65D5B" w:rsidRPr="008B0AD7" w:rsidRDefault="00B65D5B">
      <w:pPr>
        <w:rPr>
          <w:rFonts w:ascii="Verdana" w:hAnsi="Verdana"/>
          <w:color w:val="000000" w:themeColor="text1"/>
          <w:lang w:val="en-US"/>
        </w:rPr>
      </w:pPr>
    </w:p>
    <w:p w14:paraId="2913F007" w14:textId="77777777" w:rsidR="00B65D5B" w:rsidRPr="008B0AD7" w:rsidRDefault="00B65D5B">
      <w:pPr>
        <w:rPr>
          <w:rFonts w:ascii="Verdana" w:hAnsi="Verdana"/>
          <w:color w:val="000000" w:themeColor="text1"/>
          <w:lang w:val="en-US"/>
        </w:rPr>
      </w:pPr>
    </w:p>
    <w:p w14:paraId="7CEC15B4" w14:textId="77777777" w:rsidR="00B65D5B" w:rsidRPr="008B0AD7" w:rsidRDefault="00B65D5B">
      <w:pPr>
        <w:rPr>
          <w:rFonts w:ascii="Verdana" w:hAnsi="Verdana"/>
          <w:color w:val="000000" w:themeColor="text1"/>
          <w:lang w:val="en-US"/>
        </w:rPr>
      </w:pPr>
    </w:p>
    <w:p w14:paraId="0809A071" w14:textId="77777777" w:rsidR="00B65D5B" w:rsidRPr="008B0AD7" w:rsidRDefault="00B65D5B">
      <w:pPr>
        <w:rPr>
          <w:rFonts w:ascii="Verdana" w:hAnsi="Verdana"/>
          <w:color w:val="000000" w:themeColor="text1"/>
          <w:lang w:val="en-US"/>
        </w:rPr>
      </w:pPr>
    </w:p>
    <w:p w14:paraId="745CC0E0" w14:textId="77777777" w:rsidR="00B65D5B" w:rsidRPr="008B0AD7" w:rsidRDefault="00B65D5B">
      <w:pPr>
        <w:rPr>
          <w:rFonts w:ascii="Verdana" w:hAnsi="Verdana"/>
          <w:color w:val="000000" w:themeColor="text1"/>
          <w:lang w:val="en-US"/>
        </w:rPr>
      </w:pPr>
    </w:p>
    <w:p w14:paraId="25604990" w14:textId="77777777" w:rsidR="00B65D5B" w:rsidRPr="008B0AD7" w:rsidRDefault="00B65D5B">
      <w:pPr>
        <w:rPr>
          <w:rFonts w:ascii="Verdana" w:hAnsi="Verdana"/>
          <w:color w:val="000000" w:themeColor="text1"/>
          <w:lang w:val="en-US"/>
        </w:rPr>
      </w:pPr>
    </w:p>
    <w:p w14:paraId="79F2DA46" w14:textId="77777777" w:rsidR="00B65D5B" w:rsidRPr="008B0AD7" w:rsidRDefault="00B65D5B">
      <w:pPr>
        <w:rPr>
          <w:rFonts w:ascii="Verdana" w:hAnsi="Verdana"/>
          <w:color w:val="000000" w:themeColor="text1"/>
          <w:lang w:val="en-US"/>
        </w:rPr>
      </w:pPr>
    </w:p>
    <w:p w14:paraId="74AC9BC6" w14:textId="77777777" w:rsidR="00B65D5B" w:rsidRPr="008B0AD7" w:rsidRDefault="00B65D5B">
      <w:pPr>
        <w:rPr>
          <w:rFonts w:ascii="Verdana" w:hAnsi="Verdana"/>
          <w:color w:val="000000" w:themeColor="text1"/>
          <w:lang w:val="en-US"/>
        </w:rPr>
      </w:pPr>
    </w:p>
    <w:p w14:paraId="1CE0EDF2" w14:textId="77777777" w:rsidR="00B65D5B" w:rsidRPr="008B0AD7" w:rsidRDefault="00B65D5B">
      <w:pPr>
        <w:rPr>
          <w:rFonts w:ascii="Verdana" w:hAnsi="Verdana"/>
          <w:color w:val="000000" w:themeColor="text1"/>
          <w:lang w:val="en-US"/>
        </w:rPr>
      </w:pPr>
    </w:p>
    <w:p w14:paraId="7C152FDB" w14:textId="77777777" w:rsidR="00B65D5B" w:rsidRPr="008B0AD7" w:rsidRDefault="00B65D5B">
      <w:pPr>
        <w:rPr>
          <w:rFonts w:ascii="Verdana" w:hAnsi="Verdana"/>
          <w:color w:val="000000" w:themeColor="text1"/>
          <w:lang w:val="en-US"/>
        </w:rPr>
      </w:pPr>
    </w:p>
    <w:p w14:paraId="53D9E7AF" w14:textId="77777777" w:rsidR="003B6BED" w:rsidRPr="008B0AD7" w:rsidRDefault="003B6BED" w:rsidP="00B65D5B">
      <w:pPr>
        <w:pStyle w:val="Balk1"/>
        <w:rPr>
          <w:rFonts w:ascii="Verdana" w:hAnsi="Verdana"/>
          <w:b/>
          <w:bCs/>
          <w:color w:val="000000" w:themeColor="text1"/>
          <w:lang w:val="en-US"/>
        </w:rPr>
      </w:pPr>
    </w:p>
    <w:p w14:paraId="6999F99E" w14:textId="77777777" w:rsidR="00B65D5B" w:rsidRPr="008B0AD7" w:rsidRDefault="00B65D5B" w:rsidP="00B65D5B">
      <w:pPr>
        <w:pStyle w:val="Balk1"/>
        <w:rPr>
          <w:rFonts w:ascii="Verdana" w:hAnsi="Verdana"/>
          <w:b/>
          <w:bCs/>
          <w:color w:val="000000" w:themeColor="text1"/>
          <w:lang w:val="en-US"/>
        </w:rPr>
      </w:pPr>
      <w:r w:rsidRPr="008B0AD7">
        <w:rPr>
          <w:rFonts w:ascii="Verdana" w:hAnsi="Verdana"/>
          <w:b/>
          <w:bCs/>
          <w:color w:val="000000" w:themeColor="text1"/>
          <w:lang w:val="en-US"/>
        </w:rPr>
        <w:t>PRELIMINARY PROGRAM</w:t>
      </w:r>
    </w:p>
    <w:p w14:paraId="530A0275" w14:textId="77777777" w:rsidR="00B65D5B" w:rsidRPr="008B0AD7" w:rsidRDefault="00B65D5B" w:rsidP="00B65D5B">
      <w:pPr>
        <w:rPr>
          <w:rFonts w:ascii="Verdana" w:hAnsi="Verdana"/>
          <w:color w:val="000000" w:themeColor="text1"/>
          <w:lang w:val="en-US"/>
        </w:rPr>
      </w:pPr>
    </w:p>
    <w:p w14:paraId="420D1719" w14:textId="77777777" w:rsidR="003B6BED" w:rsidRPr="008B0AD7" w:rsidRDefault="003B6BED" w:rsidP="00B65D5B">
      <w:pPr>
        <w:rPr>
          <w:rFonts w:ascii="Verdana" w:hAnsi="Verdana"/>
          <w:color w:val="000000" w:themeColor="text1"/>
          <w:lang w:val="en-US"/>
        </w:rPr>
      </w:pPr>
    </w:p>
    <w:p w14:paraId="0B3BF6B2" w14:textId="77777777" w:rsidR="003B6BED" w:rsidRPr="008B0AD7" w:rsidRDefault="003B6BED" w:rsidP="00B65D5B">
      <w:pPr>
        <w:rPr>
          <w:rFonts w:ascii="Verdana" w:hAnsi="Verdana"/>
          <w:color w:val="000000" w:themeColor="text1"/>
          <w:lang w:val="en-US"/>
        </w:rPr>
      </w:pPr>
    </w:p>
    <w:tbl>
      <w:tblPr>
        <w:tblStyle w:val="TabloKlavuzu"/>
        <w:tblW w:w="0" w:type="auto"/>
        <w:tblLook w:val="04A0" w:firstRow="1" w:lastRow="0" w:firstColumn="1" w:lastColumn="0" w:noHBand="0" w:noVBand="1"/>
      </w:tblPr>
      <w:tblGrid>
        <w:gridCol w:w="2624"/>
        <w:gridCol w:w="6214"/>
      </w:tblGrid>
      <w:tr w:rsidR="00475C54" w:rsidRPr="008B0AD7" w14:paraId="4EFDCC62" w14:textId="77777777" w:rsidTr="006E5064">
        <w:trPr>
          <w:trHeight w:val="965"/>
        </w:trPr>
        <w:tc>
          <w:tcPr>
            <w:tcW w:w="2624" w:type="dxa"/>
            <w:vAlign w:val="center"/>
          </w:tcPr>
          <w:p w14:paraId="7CC2A9D7"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05 April 2021</w:t>
            </w:r>
          </w:p>
          <w:p w14:paraId="52FA9BF5"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Monday</w:t>
            </w:r>
          </w:p>
        </w:tc>
        <w:tc>
          <w:tcPr>
            <w:tcW w:w="6214" w:type="dxa"/>
            <w:vAlign w:val="center"/>
          </w:tcPr>
          <w:p w14:paraId="1C5A8402"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Arrival of the Teams</w:t>
            </w:r>
          </w:p>
          <w:p w14:paraId="2ABDD0BE" w14:textId="5786FBFE"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Unofficial Practice is available </w:t>
            </w:r>
          </w:p>
        </w:tc>
      </w:tr>
      <w:tr w:rsidR="00475C54" w:rsidRPr="008B0AD7" w14:paraId="0187ED4D" w14:textId="77777777" w:rsidTr="006E5064">
        <w:trPr>
          <w:trHeight w:val="987"/>
        </w:trPr>
        <w:tc>
          <w:tcPr>
            <w:tcW w:w="2624" w:type="dxa"/>
            <w:vAlign w:val="center"/>
          </w:tcPr>
          <w:p w14:paraId="7996B0C0"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06 April 2021</w:t>
            </w:r>
          </w:p>
          <w:p w14:paraId="2507BE32"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Tuesday</w:t>
            </w:r>
          </w:p>
        </w:tc>
        <w:tc>
          <w:tcPr>
            <w:tcW w:w="6214" w:type="dxa"/>
            <w:vAlign w:val="center"/>
          </w:tcPr>
          <w:p w14:paraId="707E331C"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Arrival of the Teams</w:t>
            </w:r>
          </w:p>
          <w:p w14:paraId="3518552A" w14:textId="347BB255"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Unofficial Practice is available </w:t>
            </w:r>
          </w:p>
        </w:tc>
      </w:tr>
      <w:tr w:rsidR="00475C54" w:rsidRPr="008B0AD7" w14:paraId="769EBD63" w14:textId="77777777" w:rsidTr="006E5064">
        <w:trPr>
          <w:trHeight w:val="987"/>
        </w:trPr>
        <w:tc>
          <w:tcPr>
            <w:tcW w:w="2624" w:type="dxa"/>
            <w:vAlign w:val="center"/>
          </w:tcPr>
          <w:p w14:paraId="56A7498F"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07 April 2021</w:t>
            </w:r>
          </w:p>
          <w:p w14:paraId="6ABDE1B1"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Wednesday</w:t>
            </w:r>
          </w:p>
        </w:tc>
        <w:tc>
          <w:tcPr>
            <w:tcW w:w="6214" w:type="dxa"/>
            <w:vAlign w:val="center"/>
          </w:tcPr>
          <w:p w14:paraId="3236AD2F" w14:textId="087535C8"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Official Practice &amp; Equipment Inspection</w:t>
            </w:r>
          </w:p>
        </w:tc>
      </w:tr>
      <w:tr w:rsidR="00475C54" w:rsidRPr="008B0AD7" w14:paraId="3877070C" w14:textId="77777777" w:rsidTr="006E5064">
        <w:trPr>
          <w:trHeight w:val="965"/>
        </w:trPr>
        <w:tc>
          <w:tcPr>
            <w:tcW w:w="2624" w:type="dxa"/>
            <w:vAlign w:val="center"/>
          </w:tcPr>
          <w:p w14:paraId="42D46C96"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08 April 2021</w:t>
            </w:r>
          </w:p>
          <w:p w14:paraId="6A568670"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Thursday</w:t>
            </w:r>
          </w:p>
        </w:tc>
        <w:tc>
          <w:tcPr>
            <w:tcW w:w="6214" w:type="dxa"/>
            <w:vAlign w:val="center"/>
          </w:tcPr>
          <w:p w14:paraId="3AA7DE80"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Qualification Round</w:t>
            </w:r>
          </w:p>
          <w:p w14:paraId="14706FA0" w14:textId="533BCCD3" w:rsidR="00F87531" w:rsidRPr="008B0AD7" w:rsidRDefault="00F87531" w:rsidP="006E5064">
            <w:pPr>
              <w:rPr>
                <w:rFonts w:ascii="Verdana" w:hAnsi="Verdana"/>
                <w:color w:val="000000" w:themeColor="text1"/>
                <w:lang w:val="en-US"/>
              </w:rPr>
            </w:pPr>
          </w:p>
        </w:tc>
      </w:tr>
      <w:tr w:rsidR="00475C54" w:rsidRPr="008B0AD7" w14:paraId="5CFF1587" w14:textId="77777777" w:rsidTr="006E5064">
        <w:trPr>
          <w:trHeight w:val="987"/>
        </w:trPr>
        <w:tc>
          <w:tcPr>
            <w:tcW w:w="2624" w:type="dxa"/>
            <w:vAlign w:val="center"/>
          </w:tcPr>
          <w:p w14:paraId="49561A7F"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09 April 2021</w:t>
            </w:r>
          </w:p>
          <w:p w14:paraId="07434A64"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Friday</w:t>
            </w:r>
          </w:p>
        </w:tc>
        <w:tc>
          <w:tcPr>
            <w:tcW w:w="6214" w:type="dxa"/>
            <w:vAlign w:val="center"/>
          </w:tcPr>
          <w:p w14:paraId="46E5E01C"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Individual Eliminations Rounds</w:t>
            </w:r>
          </w:p>
          <w:p w14:paraId="25021C29" w14:textId="4E31CD7E"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1/48 – 1/24 </w:t>
            </w:r>
          </w:p>
        </w:tc>
      </w:tr>
      <w:tr w:rsidR="00475C54" w:rsidRPr="008B0AD7" w14:paraId="3889C0C2" w14:textId="77777777" w:rsidTr="006E5064">
        <w:trPr>
          <w:trHeight w:val="987"/>
        </w:trPr>
        <w:tc>
          <w:tcPr>
            <w:tcW w:w="2624" w:type="dxa"/>
            <w:vAlign w:val="center"/>
          </w:tcPr>
          <w:p w14:paraId="40E9C491"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10 April 2021</w:t>
            </w:r>
          </w:p>
          <w:p w14:paraId="6326D76C"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Saturday</w:t>
            </w:r>
          </w:p>
        </w:tc>
        <w:tc>
          <w:tcPr>
            <w:tcW w:w="6214" w:type="dxa"/>
            <w:vAlign w:val="center"/>
          </w:tcPr>
          <w:p w14:paraId="63889B68" w14:textId="7EE29E19"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Individual Eliminations Rounds</w:t>
            </w:r>
          </w:p>
          <w:p w14:paraId="56D810D4" w14:textId="7779D165"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 xml:space="preserve">1/16 - 1/8 – 1/4 - 1/2 </w:t>
            </w:r>
          </w:p>
          <w:p w14:paraId="642347E3" w14:textId="38704260" w:rsidR="00F87531" w:rsidRPr="008B0AD7" w:rsidRDefault="00F87531" w:rsidP="006E5064">
            <w:pPr>
              <w:rPr>
                <w:rFonts w:ascii="Verdana" w:hAnsi="Verdana"/>
                <w:color w:val="000000" w:themeColor="text1"/>
                <w:lang w:val="en-US"/>
              </w:rPr>
            </w:pPr>
          </w:p>
        </w:tc>
      </w:tr>
      <w:tr w:rsidR="00F87531" w:rsidRPr="008B0AD7" w14:paraId="673D3BDF" w14:textId="77777777" w:rsidTr="006E5064">
        <w:trPr>
          <w:trHeight w:val="920"/>
        </w:trPr>
        <w:tc>
          <w:tcPr>
            <w:tcW w:w="2624" w:type="dxa"/>
            <w:vAlign w:val="center"/>
          </w:tcPr>
          <w:p w14:paraId="17B49E88"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11 April 2021</w:t>
            </w:r>
          </w:p>
          <w:p w14:paraId="073288E6" w14:textId="77777777" w:rsidR="00F87531" w:rsidRPr="008B0AD7" w:rsidRDefault="00F87531" w:rsidP="006E5064">
            <w:pPr>
              <w:spacing w:line="276" w:lineRule="auto"/>
              <w:rPr>
                <w:rFonts w:ascii="Verdana" w:hAnsi="Verdana"/>
                <w:b/>
                <w:bCs/>
                <w:color w:val="000000" w:themeColor="text1"/>
                <w:lang w:val="en-US"/>
              </w:rPr>
            </w:pPr>
            <w:r w:rsidRPr="008B0AD7">
              <w:rPr>
                <w:rFonts w:ascii="Verdana" w:hAnsi="Verdana"/>
                <w:b/>
                <w:bCs/>
                <w:color w:val="000000" w:themeColor="text1"/>
                <w:lang w:val="en-US"/>
              </w:rPr>
              <w:t>Sunday</w:t>
            </w:r>
          </w:p>
        </w:tc>
        <w:tc>
          <w:tcPr>
            <w:tcW w:w="6214" w:type="dxa"/>
            <w:vAlign w:val="center"/>
          </w:tcPr>
          <w:p w14:paraId="21F1A41E" w14:textId="77777777" w:rsidR="00F87531" w:rsidRPr="008B0AD7" w:rsidRDefault="00F87531" w:rsidP="006E5064">
            <w:pPr>
              <w:rPr>
                <w:rFonts w:ascii="Verdana" w:hAnsi="Verdana"/>
                <w:color w:val="000000" w:themeColor="text1"/>
                <w:lang w:val="en-US"/>
              </w:rPr>
            </w:pPr>
            <w:r w:rsidRPr="008B0AD7">
              <w:rPr>
                <w:rFonts w:ascii="Verdana" w:hAnsi="Verdana"/>
                <w:color w:val="000000" w:themeColor="text1"/>
                <w:lang w:val="en-US"/>
              </w:rPr>
              <w:t>Individual Finals</w:t>
            </w:r>
          </w:p>
          <w:p w14:paraId="38BA8997" w14:textId="1A86016E" w:rsidR="00F87531" w:rsidRPr="008B0AD7" w:rsidRDefault="00F87531" w:rsidP="006E5064">
            <w:pPr>
              <w:rPr>
                <w:rFonts w:ascii="Verdana" w:hAnsi="Verdana"/>
                <w:color w:val="000000" w:themeColor="text1"/>
                <w:lang w:val="en-US"/>
              </w:rPr>
            </w:pPr>
          </w:p>
        </w:tc>
      </w:tr>
    </w:tbl>
    <w:p w14:paraId="332EC7EF" w14:textId="77777777" w:rsidR="00B65D5B" w:rsidRPr="008B0AD7" w:rsidRDefault="00B65D5B" w:rsidP="00B65D5B">
      <w:pPr>
        <w:rPr>
          <w:rFonts w:ascii="Verdana" w:hAnsi="Verdana"/>
          <w:color w:val="000000" w:themeColor="text1"/>
          <w:lang w:val="en-US"/>
        </w:rPr>
      </w:pPr>
    </w:p>
    <w:p w14:paraId="24B8E136" w14:textId="77777777" w:rsidR="003B6BED" w:rsidRPr="008B0AD7" w:rsidRDefault="003B6BED" w:rsidP="00B65D5B">
      <w:pPr>
        <w:rPr>
          <w:rFonts w:ascii="Verdana" w:hAnsi="Verdana"/>
          <w:color w:val="000000" w:themeColor="text1"/>
          <w:lang w:val="en-US"/>
        </w:rPr>
      </w:pPr>
    </w:p>
    <w:p w14:paraId="63A48FBC" w14:textId="77777777" w:rsidR="003B6BED" w:rsidRPr="008B0AD7" w:rsidRDefault="003B6BED" w:rsidP="00B65D5B">
      <w:pPr>
        <w:rPr>
          <w:rFonts w:ascii="Verdana" w:hAnsi="Verdana"/>
          <w:color w:val="000000" w:themeColor="text1"/>
          <w:lang w:val="en-US"/>
        </w:rPr>
      </w:pPr>
    </w:p>
    <w:p w14:paraId="3B2B0533" w14:textId="77777777" w:rsidR="003B6BED" w:rsidRPr="008B0AD7" w:rsidRDefault="003B6BED" w:rsidP="00B65D5B">
      <w:pPr>
        <w:rPr>
          <w:rFonts w:ascii="Verdana" w:hAnsi="Verdana"/>
          <w:color w:val="000000" w:themeColor="text1"/>
          <w:lang w:val="en-US"/>
        </w:rPr>
      </w:pPr>
    </w:p>
    <w:p w14:paraId="7C735090" w14:textId="77777777" w:rsidR="003B6BED" w:rsidRPr="008B0AD7" w:rsidRDefault="003B6BED" w:rsidP="00B65D5B">
      <w:pPr>
        <w:rPr>
          <w:rFonts w:ascii="Verdana" w:hAnsi="Verdana"/>
          <w:color w:val="000000" w:themeColor="text1"/>
          <w:lang w:val="en-US"/>
        </w:rPr>
      </w:pPr>
    </w:p>
    <w:p w14:paraId="6EE698C0" w14:textId="77777777" w:rsidR="003B6BED" w:rsidRPr="008B0AD7" w:rsidRDefault="003B6BED" w:rsidP="00B65D5B">
      <w:pPr>
        <w:rPr>
          <w:rFonts w:ascii="Verdana" w:hAnsi="Verdana"/>
          <w:color w:val="000000" w:themeColor="text1"/>
          <w:lang w:val="en-US"/>
        </w:rPr>
      </w:pPr>
    </w:p>
    <w:p w14:paraId="1F7EE215" w14:textId="77777777" w:rsidR="003B6BED" w:rsidRPr="008B0AD7" w:rsidRDefault="003B6BED" w:rsidP="00B65D5B">
      <w:pPr>
        <w:rPr>
          <w:rFonts w:ascii="Verdana" w:hAnsi="Verdana"/>
          <w:color w:val="000000" w:themeColor="text1"/>
          <w:lang w:val="en-US"/>
        </w:rPr>
      </w:pPr>
    </w:p>
    <w:p w14:paraId="61B3FB7F" w14:textId="77777777" w:rsidR="003B6BED" w:rsidRPr="008B0AD7" w:rsidRDefault="003B6BED" w:rsidP="003B6BED">
      <w:pPr>
        <w:pStyle w:val="FITAnormal"/>
        <w:rPr>
          <w:rFonts w:ascii="Verdana" w:hAnsi="Verdana"/>
          <w:color w:val="000000" w:themeColor="text1"/>
          <w:sz w:val="22"/>
        </w:rPr>
      </w:pPr>
      <w:r w:rsidRPr="008B0AD7">
        <w:rPr>
          <w:rFonts w:ascii="Verdana" w:hAnsi="Verdana"/>
          <w:b/>
          <w:bCs/>
          <w:color w:val="000000" w:themeColor="text1"/>
          <w:sz w:val="22"/>
        </w:rPr>
        <w:t>NOTE:</w:t>
      </w:r>
    </w:p>
    <w:p w14:paraId="50C415FF" w14:textId="77777777" w:rsidR="003B6BED" w:rsidRPr="008B0AD7" w:rsidRDefault="003B6BED" w:rsidP="003B6BED">
      <w:pPr>
        <w:pStyle w:val="FITAnormal"/>
        <w:rPr>
          <w:rStyle w:val="FITA2"/>
          <w:b w:val="0"/>
          <w:bCs w:val="0"/>
          <w:color w:val="000000" w:themeColor="text1"/>
          <w:sz w:val="28"/>
        </w:rPr>
      </w:pPr>
      <w:r w:rsidRPr="008B0AD7">
        <w:rPr>
          <w:rFonts w:ascii="Verdana" w:hAnsi="Verdana"/>
          <w:color w:val="000000" w:themeColor="text1"/>
          <w:sz w:val="22"/>
        </w:rPr>
        <w:t>This preliminary programme is subject to change according to the number of participants and special requirements. All changes will be published and distributed in good time.</w:t>
      </w:r>
      <w:r w:rsidRPr="008B0AD7">
        <w:rPr>
          <w:rStyle w:val="FITA2"/>
          <w:b w:val="0"/>
          <w:bCs w:val="0"/>
          <w:color w:val="000000" w:themeColor="text1"/>
          <w:sz w:val="28"/>
        </w:rPr>
        <w:t xml:space="preserve">  </w:t>
      </w:r>
    </w:p>
    <w:p w14:paraId="0D8CAFD5" w14:textId="0950A8FD" w:rsidR="003C66AA" w:rsidRPr="008B0AD7" w:rsidRDefault="003C66AA" w:rsidP="003C66AA">
      <w:pPr>
        <w:rPr>
          <w:color w:val="000000" w:themeColor="text1"/>
          <w:lang w:val="en-US"/>
        </w:rPr>
      </w:pPr>
    </w:p>
    <w:p w14:paraId="766FA8E8" w14:textId="34AFB28F" w:rsidR="00F87531" w:rsidRPr="008B0AD7" w:rsidRDefault="00F87531" w:rsidP="003C66AA">
      <w:pPr>
        <w:rPr>
          <w:color w:val="000000" w:themeColor="text1"/>
          <w:lang w:val="en-US"/>
        </w:rPr>
      </w:pPr>
    </w:p>
    <w:p w14:paraId="5361EF8A" w14:textId="6F2F67EF" w:rsidR="00F87531" w:rsidRPr="008B0AD7" w:rsidRDefault="00F87531" w:rsidP="003C66AA">
      <w:pPr>
        <w:rPr>
          <w:color w:val="000000" w:themeColor="text1"/>
          <w:lang w:val="en-US"/>
        </w:rPr>
      </w:pPr>
    </w:p>
    <w:p w14:paraId="08B31DC2" w14:textId="5A895E89" w:rsidR="00F87531" w:rsidRPr="008B0AD7" w:rsidRDefault="00F87531" w:rsidP="003C66AA">
      <w:pPr>
        <w:rPr>
          <w:color w:val="000000" w:themeColor="text1"/>
          <w:lang w:val="en-US"/>
        </w:rPr>
      </w:pPr>
    </w:p>
    <w:p w14:paraId="62FC9D69" w14:textId="102FB7B7" w:rsidR="00F87531" w:rsidRPr="008B0AD7" w:rsidRDefault="00F87531" w:rsidP="003C66AA">
      <w:pPr>
        <w:rPr>
          <w:color w:val="000000" w:themeColor="text1"/>
          <w:lang w:val="en-US"/>
        </w:rPr>
      </w:pPr>
    </w:p>
    <w:p w14:paraId="11A7908B" w14:textId="77777777" w:rsidR="00F87531" w:rsidRPr="008B0AD7" w:rsidRDefault="00F87531" w:rsidP="003C66AA">
      <w:pPr>
        <w:rPr>
          <w:color w:val="000000" w:themeColor="text1"/>
          <w:lang w:val="en-US"/>
        </w:rPr>
      </w:pPr>
    </w:p>
    <w:p w14:paraId="694229D6" w14:textId="77777777" w:rsidR="003B6BED" w:rsidRPr="008B0AD7" w:rsidRDefault="003B6BED" w:rsidP="003B6BED">
      <w:pPr>
        <w:pStyle w:val="Balk1"/>
        <w:rPr>
          <w:rFonts w:ascii="Verdana" w:hAnsi="Verdana"/>
          <w:b/>
          <w:bCs/>
          <w:color w:val="000000" w:themeColor="text1"/>
          <w:sz w:val="28"/>
          <w:szCs w:val="28"/>
          <w:lang w:val="en-US"/>
        </w:rPr>
      </w:pPr>
      <w:r w:rsidRPr="008B0AD7">
        <w:rPr>
          <w:rFonts w:ascii="Verdana" w:hAnsi="Verdana"/>
          <w:b/>
          <w:bCs/>
          <w:color w:val="000000" w:themeColor="text1"/>
          <w:sz w:val="28"/>
          <w:szCs w:val="28"/>
          <w:lang w:val="en-US"/>
        </w:rPr>
        <w:t>PRELIMINARY &amp; FINAL REGISTRATION</w:t>
      </w:r>
    </w:p>
    <w:p w14:paraId="2A4BDE12" w14:textId="77777777" w:rsidR="003B6BED" w:rsidRPr="008B0AD7" w:rsidRDefault="003B6BED" w:rsidP="003B6BED">
      <w:pPr>
        <w:rPr>
          <w:b/>
          <w:color w:val="000000" w:themeColor="text1"/>
          <w:lang w:val="en-US"/>
        </w:rPr>
      </w:pPr>
    </w:p>
    <w:p w14:paraId="3B931E86"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No entry forms will be available to register for this event; the registration process must be completed using WAREOS.</w:t>
      </w:r>
    </w:p>
    <w:p w14:paraId="1606C72F" w14:textId="77777777" w:rsidR="003B6BED" w:rsidRPr="008B0AD7" w:rsidRDefault="003B6BED" w:rsidP="003B6BED">
      <w:pPr>
        <w:rPr>
          <w:rFonts w:ascii="Verdana" w:hAnsi="Verdana"/>
          <w:color w:val="000000" w:themeColor="text1"/>
          <w:szCs w:val="21"/>
          <w:lang w:val="en-US"/>
        </w:rPr>
      </w:pPr>
    </w:p>
    <w:p w14:paraId="1D141B03" w14:textId="090A02F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Member Associations can login WAREOS at</w:t>
      </w:r>
      <w:r w:rsidR="00DE7067" w:rsidRPr="008B0AD7">
        <w:rPr>
          <w:rFonts w:ascii="Verdana" w:hAnsi="Verdana"/>
          <w:color w:val="000000" w:themeColor="text1"/>
          <w:szCs w:val="21"/>
          <w:lang w:val="en-US"/>
        </w:rPr>
        <w:t xml:space="preserve"> </w:t>
      </w:r>
      <w:hyperlink r:id="rId8" w:history="1">
        <w:r w:rsidR="00DE7067" w:rsidRPr="008B0AD7">
          <w:rPr>
            <w:rStyle w:val="Kpr"/>
            <w:rFonts w:ascii="Verdana" w:hAnsi="Verdana"/>
            <w:color w:val="000000" w:themeColor="text1"/>
            <w:szCs w:val="21"/>
            <w:lang w:val="en-US"/>
          </w:rPr>
          <w:t>http://extranet.worldarchery.org/</w:t>
        </w:r>
      </w:hyperlink>
      <w:r w:rsidRPr="008B0AD7">
        <w:rPr>
          <w:rFonts w:ascii="Verdana" w:hAnsi="Verdana"/>
          <w:color w:val="000000" w:themeColor="text1"/>
          <w:szCs w:val="21"/>
          <w:lang w:val="en-US"/>
        </w:rPr>
        <w:t xml:space="preserve"> with the username and password assigned by World Archery. After entering WAREOS, selecting the event from list will allow a member association to register their athletes. Select/press “Entries” button to see list of categories in the event. Select/press the “Category” to enter the athlete and official numbers/details participating for that event. </w:t>
      </w:r>
    </w:p>
    <w:p w14:paraId="275CF9C3" w14:textId="77777777" w:rsidR="003B6BED" w:rsidRPr="008B0AD7" w:rsidRDefault="003B6BED" w:rsidP="003B6BED">
      <w:pPr>
        <w:rPr>
          <w:rFonts w:ascii="Verdana" w:hAnsi="Verdana"/>
          <w:color w:val="000000" w:themeColor="text1"/>
          <w:szCs w:val="21"/>
          <w:lang w:val="en-US"/>
        </w:rPr>
      </w:pPr>
    </w:p>
    <w:p w14:paraId="34E6861B"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For any questions regarding the WAREOS, please contact the World Archery office, Ms. Cecile TOSETTI (</w:t>
      </w:r>
      <w:hyperlink r:id="rId9" w:history="1">
        <w:r w:rsidRPr="008B0AD7">
          <w:rPr>
            <w:rStyle w:val="Kpr"/>
            <w:rFonts w:ascii="Verdana" w:hAnsi="Verdana"/>
            <w:color w:val="000000" w:themeColor="text1"/>
            <w:szCs w:val="21"/>
            <w:lang w:val="en-US"/>
          </w:rPr>
          <w:t>ctosetti@archery.sport</w:t>
        </w:r>
      </w:hyperlink>
      <w:r w:rsidRPr="008B0AD7">
        <w:rPr>
          <w:rFonts w:ascii="Verdana" w:hAnsi="Verdana"/>
          <w:color w:val="000000" w:themeColor="text1"/>
          <w:szCs w:val="21"/>
          <w:lang w:val="en-US"/>
        </w:rPr>
        <w:t>).</w:t>
      </w:r>
    </w:p>
    <w:p w14:paraId="0AB3929A" w14:textId="77777777" w:rsidR="003B6BED" w:rsidRPr="008B0AD7" w:rsidRDefault="003B6BED" w:rsidP="003B6BED">
      <w:pPr>
        <w:rPr>
          <w:rFonts w:ascii="Verdana" w:hAnsi="Verdana"/>
          <w:color w:val="000000" w:themeColor="text1"/>
          <w:szCs w:val="21"/>
          <w:lang w:val="en-US"/>
        </w:rPr>
      </w:pPr>
    </w:p>
    <w:p w14:paraId="260BDACA" w14:textId="4FE86C6B" w:rsidR="003B6BED" w:rsidRPr="008B0AD7" w:rsidRDefault="003B6BED" w:rsidP="003B6BED">
      <w:pPr>
        <w:rPr>
          <w:rFonts w:ascii="Verdana" w:hAnsi="Verdana"/>
          <w:color w:val="000000" w:themeColor="text1"/>
          <w:szCs w:val="21"/>
          <w:lang w:val="en-US"/>
        </w:rPr>
      </w:pPr>
      <w:r w:rsidRPr="008B0AD7">
        <w:rPr>
          <w:rFonts w:ascii="Verdana" w:hAnsi="Verdana"/>
          <w:b/>
          <w:color w:val="000000" w:themeColor="text1"/>
          <w:szCs w:val="21"/>
          <w:lang w:val="en-US"/>
        </w:rPr>
        <w:t xml:space="preserve">A maximum number of </w:t>
      </w:r>
      <w:r w:rsidR="00CE2377">
        <w:rPr>
          <w:rFonts w:ascii="Verdana" w:hAnsi="Verdana"/>
          <w:b/>
          <w:color w:val="000000" w:themeColor="text1"/>
          <w:szCs w:val="21"/>
          <w:lang w:val="en-US"/>
        </w:rPr>
        <w:t>six</w:t>
      </w:r>
      <w:r w:rsidRPr="008B0AD7">
        <w:rPr>
          <w:rFonts w:ascii="Verdana" w:hAnsi="Verdana"/>
          <w:b/>
          <w:color w:val="000000" w:themeColor="text1"/>
          <w:szCs w:val="21"/>
          <w:lang w:val="en-US"/>
        </w:rPr>
        <w:t xml:space="preserve"> (</w:t>
      </w:r>
      <w:r w:rsidR="003623C9" w:rsidRPr="008B0AD7">
        <w:rPr>
          <w:rFonts w:ascii="Verdana" w:hAnsi="Verdana"/>
          <w:b/>
          <w:color w:val="000000" w:themeColor="text1"/>
          <w:szCs w:val="21"/>
          <w:lang w:val="en-US"/>
        </w:rPr>
        <w:t>6</w:t>
      </w:r>
      <w:r w:rsidRPr="008B0AD7">
        <w:rPr>
          <w:rFonts w:ascii="Verdana" w:hAnsi="Verdana"/>
          <w:b/>
          <w:color w:val="000000" w:themeColor="text1"/>
          <w:szCs w:val="21"/>
          <w:lang w:val="en-US"/>
        </w:rPr>
        <w:t>) athletes per country</w:t>
      </w:r>
      <w:r w:rsidRPr="008B0AD7">
        <w:rPr>
          <w:rFonts w:ascii="Verdana" w:hAnsi="Verdana"/>
          <w:color w:val="000000" w:themeColor="text1"/>
          <w:szCs w:val="21"/>
          <w:lang w:val="en-US"/>
        </w:rPr>
        <w:t xml:space="preserve"> can be registered into each category and divisions of the event.</w:t>
      </w:r>
    </w:p>
    <w:p w14:paraId="2FD53DBE" w14:textId="77777777" w:rsidR="003623C9" w:rsidRPr="008B0AD7" w:rsidRDefault="003623C9" w:rsidP="003B6BED">
      <w:pPr>
        <w:rPr>
          <w:rFonts w:ascii="Verdana" w:hAnsi="Verdana"/>
          <w:color w:val="000000" w:themeColor="text1"/>
          <w:szCs w:val="21"/>
          <w:lang w:val="en-US"/>
        </w:rPr>
      </w:pPr>
    </w:p>
    <w:p w14:paraId="22AE6B01" w14:textId="77777777" w:rsidR="003B6BED" w:rsidRPr="008B0AD7" w:rsidRDefault="003B6BED" w:rsidP="003B6BED">
      <w:pPr>
        <w:rPr>
          <w:rFonts w:ascii="Verdana" w:hAnsi="Verdana"/>
          <w:color w:val="000000" w:themeColor="text1"/>
          <w:szCs w:val="21"/>
          <w:lang w:val="en-US"/>
        </w:rPr>
      </w:pPr>
    </w:p>
    <w:tbl>
      <w:tblPr>
        <w:tblW w:w="90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591"/>
        <w:gridCol w:w="2479"/>
      </w:tblGrid>
      <w:tr w:rsidR="006E5064" w:rsidRPr="008B0AD7" w14:paraId="616ED14B" w14:textId="77777777" w:rsidTr="006E5064">
        <w:trPr>
          <w:trHeight w:val="250"/>
        </w:trPr>
        <w:tc>
          <w:tcPr>
            <w:tcW w:w="6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BDC0F" w14:textId="77777777" w:rsidR="003B6BED" w:rsidRPr="008B0AD7" w:rsidRDefault="003B6BED"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Starting date of online registration with WAREOS is:</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5E4FF" w14:textId="65826EA5" w:rsidR="003B6BED" w:rsidRPr="008B0AD7" w:rsidRDefault="007D35D7"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2</w:t>
            </w:r>
            <w:r w:rsidR="002160B5">
              <w:rPr>
                <w:rFonts w:ascii="Verdana" w:hAnsi="Verdana"/>
                <w:color w:val="000000" w:themeColor="text1"/>
                <w:szCs w:val="21"/>
                <w:lang w:val="en-US"/>
              </w:rPr>
              <w:t>5</w:t>
            </w:r>
            <w:r w:rsidRPr="008B0AD7">
              <w:rPr>
                <w:rFonts w:ascii="Verdana" w:hAnsi="Verdana"/>
                <w:color w:val="000000" w:themeColor="text1"/>
                <w:szCs w:val="21"/>
                <w:lang w:val="en-US"/>
              </w:rPr>
              <w:t xml:space="preserve"> J</w:t>
            </w:r>
            <w:r w:rsidR="000E0D3C" w:rsidRPr="008B0AD7">
              <w:rPr>
                <w:rFonts w:ascii="Verdana" w:hAnsi="Verdana"/>
                <w:color w:val="000000" w:themeColor="text1"/>
                <w:szCs w:val="21"/>
                <w:lang w:val="en-US"/>
              </w:rPr>
              <w:t>anuary 2021</w:t>
            </w:r>
          </w:p>
        </w:tc>
      </w:tr>
      <w:tr w:rsidR="006E5064" w:rsidRPr="008B0AD7" w14:paraId="1C14CE27" w14:textId="77777777" w:rsidTr="006E5064">
        <w:trPr>
          <w:trHeight w:val="250"/>
        </w:trPr>
        <w:tc>
          <w:tcPr>
            <w:tcW w:w="6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00F19" w14:textId="77777777" w:rsidR="003B6BED" w:rsidRPr="008B0AD7" w:rsidRDefault="003B6BED"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End of Preliminary registration: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01EA7" w14:textId="7563996F" w:rsidR="003B6BED" w:rsidRPr="008B0AD7" w:rsidRDefault="003623C9"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0</w:t>
            </w:r>
            <w:r w:rsidR="00F87531" w:rsidRPr="008B0AD7">
              <w:rPr>
                <w:rFonts w:ascii="Verdana" w:hAnsi="Verdana"/>
                <w:color w:val="000000" w:themeColor="text1"/>
                <w:szCs w:val="21"/>
                <w:lang w:val="en-US"/>
              </w:rPr>
              <w:t>7</w:t>
            </w:r>
            <w:r w:rsidRPr="008B0AD7">
              <w:rPr>
                <w:rFonts w:ascii="Verdana" w:hAnsi="Verdana"/>
                <w:color w:val="000000" w:themeColor="text1"/>
                <w:szCs w:val="21"/>
                <w:lang w:val="en-US"/>
              </w:rPr>
              <w:t xml:space="preserve"> </w:t>
            </w:r>
            <w:r w:rsidR="007D35D7" w:rsidRPr="008B0AD7">
              <w:rPr>
                <w:rFonts w:ascii="Verdana" w:hAnsi="Verdana"/>
                <w:color w:val="000000" w:themeColor="text1"/>
                <w:szCs w:val="21"/>
                <w:lang w:val="en-US"/>
              </w:rPr>
              <w:t>March</w:t>
            </w:r>
            <w:r w:rsidR="000E0D3C" w:rsidRPr="008B0AD7">
              <w:rPr>
                <w:rFonts w:ascii="Verdana" w:hAnsi="Verdana"/>
                <w:color w:val="000000" w:themeColor="text1"/>
                <w:szCs w:val="21"/>
                <w:lang w:val="en-US"/>
              </w:rPr>
              <w:t xml:space="preserve"> 2021</w:t>
            </w:r>
          </w:p>
        </w:tc>
      </w:tr>
      <w:tr w:rsidR="006E5064" w:rsidRPr="008B0AD7" w14:paraId="2338A0D3" w14:textId="77777777" w:rsidTr="006E5064">
        <w:trPr>
          <w:trHeight w:val="518"/>
        </w:trPr>
        <w:tc>
          <w:tcPr>
            <w:tcW w:w="6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56DB5" w14:textId="77777777" w:rsidR="003B6BED" w:rsidRPr="008B0AD7" w:rsidRDefault="003B6BED"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End of Final registration:</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E93CB" w14:textId="314D7381" w:rsidR="003B6BED" w:rsidRPr="008B0AD7" w:rsidRDefault="007D35D7" w:rsidP="006E5064">
            <w:pPr>
              <w:spacing w:after="160" w:line="259" w:lineRule="auto"/>
              <w:rPr>
                <w:rFonts w:ascii="Verdana" w:hAnsi="Verdana"/>
                <w:color w:val="000000" w:themeColor="text1"/>
                <w:szCs w:val="21"/>
                <w:lang w:val="en-US"/>
              </w:rPr>
            </w:pPr>
            <w:r w:rsidRPr="008B0AD7">
              <w:rPr>
                <w:rFonts w:ascii="Verdana" w:hAnsi="Verdana"/>
                <w:color w:val="000000" w:themeColor="text1"/>
                <w:szCs w:val="21"/>
                <w:lang w:val="en-US"/>
              </w:rPr>
              <w:t>2</w:t>
            </w:r>
            <w:r w:rsidR="00F87531" w:rsidRPr="008B0AD7">
              <w:rPr>
                <w:rFonts w:ascii="Verdana" w:hAnsi="Verdana"/>
                <w:color w:val="000000" w:themeColor="text1"/>
                <w:szCs w:val="21"/>
                <w:lang w:val="en-US"/>
              </w:rPr>
              <w:t>7</w:t>
            </w:r>
            <w:r w:rsidR="003623C9" w:rsidRPr="008B0AD7">
              <w:rPr>
                <w:rFonts w:ascii="Verdana" w:hAnsi="Verdana"/>
                <w:color w:val="000000" w:themeColor="text1"/>
                <w:szCs w:val="21"/>
                <w:lang w:val="en-US"/>
              </w:rPr>
              <w:t xml:space="preserve"> March 2021</w:t>
            </w:r>
          </w:p>
        </w:tc>
      </w:tr>
    </w:tbl>
    <w:p w14:paraId="4E7E7C78" w14:textId="77777777" w:rsidR="003B6BED" w:rsidRPr="008B0AD7" w:rsidRDefault="003B6BED" w:rsidP="003B6BED">
      <w:pPr>
        <w:rPr>
          <w:rFonts w:ascii="Verdana" w:hAnsi="Verdana"/>
          <w:color w:val="000000" w:themeColor="text1"/>
          <w:szCs w:val="21"/>
          <w:lang w:val="en-US"/>
        </w:rPr>
      </w:pPr>
    </w:p>
    <w:p w14:paraId="6579DBD0" w14:textId="77777777" w:rsidR="003623C9" w:rsidRPr="008B0AD7" w:rsidRDefault="003623C9" w:rsidP="003B6BED">
      <w:pPr>
        <w:rPr>
          <w:rFonts w:ascii="Verdana" w:hAnsi="Verdana"/>
          <w:color w:val="000000" w:themeColor="text1"/>
          <w:szCs w:val="21"/>
          <w:lang w:val="en-US"/>
        </w:rPr>
      </w:pPr>
    </w:p>
    <w:p w14:paraId="0EF29AB3"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Please respect the stated deadlines.</w:t>
      </w:r>
    </w:p>
    <w:p w14:paraId="0C257A3B" w14:textId="77777777" w:rsidR="003B6BED" w:rsidRPr="008B0AD7" w:rsidRDefault="003B6BED" w:rsidP="003B6BED">
      <w:pPr>
        <w:rPr>
          <w:rFonts w:ascii="Verdana" w:hAnsi="Verdana"/>
          <w:color w:val="000000" w:themeColor="text1"/>
          <w:szCs w:val="21"/>
          <w:lang w:val="en-US"/>
        </w:rPr>
      </w:pPr>
    </w:p>
    <w:p w14:paraId="14CEDB90" w14:textId="77777777" w:rsidR="003B6BED" w:rsidRPr="008B0AD7" w:rsidRDefault="003B6BED" w:rsidP="003B6BED">
      <w:pPr>
        <w:rPr>
          <w:rFonts w:ascii="Verdana" w:hAnsi="Verdana"/>
          <w:color w:val="000000" w:themeColor="text1"/>
          <w:szCs w:val="21"/>
          <w:lang w:val="en-US"/>
        </w:rPr>
      </w:pPr>
      <w:r w:rsidRPr="008B0AD7">
        <w:rPr>
          <w:rFonts w:ascii="Verdana" w:hAnsi="Verdana"/>
          <w:color w:val="000000" w:themeColor="text1"/>
          <w:szCs w:val="21"/>
          <w:lang w:val="en-US"/>
        </w:rPr>
        <w:t xml:space="preserve">Member Associations should only use WAREOS to make any changes/amendments to their entries and will be able to do so at any time. Any changes made in WAREOS an email will be automatically sent to the Organizing Committee and Member Association with the updated information. </w:t>
      </w:r>
    </w:p>
    <w:p w14:paraId="5EC9EAA5" w14:textId="77777777" w:rsidR="003623C9" w:rsidRPr="008B0AD7" w:rsidRDefault="003623C9" w:rsidP="003B6BED">
      <w:pPr>
        <w:rPr>
          <w:rFonts w:ascii="Verdana" w:hAnsi="Verdana"/>
          <w:color w:val="000000" w:themeColor="text1"/>
          <w:szCs w:val="21"/>
          <w:lang w:val="en-US"/>
        </w:rPr>
      </w:pPr>
    </w:p>
    <w:p w14:paraId="4346F766" w14:textId="6C100271" w:rsidR="003C66AA" w:rsidRPr="008B0AD7" w:rsidRDefault="003C66AA" w:rsidP="003623C9">
      <w:pPr>
        <w:rPr>
          <w:rFonts w:ascii="Verdana" w:hAnsi="Verdana"/>
          <w:color w:val="000000" w:themeColor="text1"/>
          <w:szCs w:val="21"/>
          <w:lang w:val="en-US"/>
        </w:rPr>
      </w:pPr>
    </w:p>
    <w:p w14:paraId="3D3A9613" w14:textId="0B9C2C66" w:rsidR="00475C54" w:rsidRPr="008B0AD7" w:rsidRDefault="00475C54" w:rsidP="003623C9">
      <w:pPr>
        <w:rPr>
          <w:rFonts w:ascii="Verdana" w:hAnsi="Verdana"/>
          <w:color w:val="000000" w:themeColor="text1"/>
          <w:szCs w:val="21"/>
          <w:lang w:val="en-US"/>
        </w:rPr>
      </w:pPr>
    </w:p>
    <w:p w14:paraId="01600233" w14:textId="5B411A65" w:rsidR="00475C54" w:rsidRPr="008B0AD7" w:rsidRDefault="00475C54" w:rsidP="003623C9">
      <w:pPr>
        <w:rPr>
          <w:rFonts w:ascii="Verdana" w:hAnsi="Verdana"/>
          <w:color w:val="000000" w:themeColor="text1"/>
          <w:szCs w:val="21"/>
          <w:lang w:val="en-US"/>
        </w:rPr>
      </w:pPr>
    </w:p>
    <w:p w14:paraId="6B9E738D" w14:textId="77777777" w:rsidR="00475C54" w:rsidRPr="008B0AD7" w:rsidRDefault="00475C54" w:rsidP="003623C9">
      <w:pPr>
        <w:rPr>
          <w:rFonts w:ascii="Verdana" w:hAnsi="Verdana"/>
          <w:color w:val="000000" w:themeColor="text1"/>
          <w:szCs w:val="21"/>
          <w:lang w:val="en-US"/>
        </w:rPr>
      </w:pPr>
    </w:p>
    <w:p w14:paraId="148DE085" w14:textId="77777777" w:rsidR="003623C9" w:rsidRPr="008B0AD7" w:rsidRDefault="003623C9" w:rsidP="003623C9">
      <w:pPr>
        <w:rPr>
          <w:rFonts w:ascii="Verdana" w:hAnsi="Verdana"/>
          <w:color w:val="000000" w:themeColor="text1"/>
          <w:szCs w:val="21"/>
          <w:lang w:val="en-US"/>
        </w:rPr>
      </w:pPr>
    </w:p>
    <w:p w14:paraId="0AB196F8" w14:textId="77777777" w:rsidR="003623C9" w:rsidRPr="008B0AD7" w:rsidRDefault="003623C9" w:rsidP="003623C9">
      <w:pPr>
        <w:rPr>
          <w:rFonts w:ascii="Verdana" w:hAnsi="Verdana"/>
          <w:color w:val="000000" w:themeColor="text1"/>
          <w:szCs w:val="21"/>
          <w:lang w:val="en-US"/>
        </w:rPr>
      </w:pPr>
    </w:p>
    <w:p w14:paraId="59F95E91" w14:textId="77777777" w:rsidR="003623C9" w:rsidRPr="008B0AD7" w:rsidRDefault="003623C9" w:rsidP="003623C9">
      <w:pPr>
        <w:rPr>
          <w:rFonts w:ascii="Verdana" w:hAnsi="Verdana"/>
          <w:color w:val="000000" w:themeColor="text1"/>
          <w:szCs w:val="21"/>
          <w:lang w:val="en-US"/>
        </w:rPr>
      </w:pPr>
    </w:p>
    <w:p w14:paraId="4EADBC8A" w14:textId="77777777" w:rsidR="003623C9" w:rsidRPr="008B0AD7" w:rsidRDefault="003623C9" w:rsidP="003623C9">
      <w:pPr>
        <w:rPr>
          <w:rFonts w:ascii="Verdana" w:hAnsi="Verdana"/>
          <w:color w:val="000000" w:themeColor="text1"/>
          <w:szCs w:val="21"/>
          <w:lang w:val="en-US"/>
        </w:rPr>
      </w:pPr>
      <w:r w:rsidRPr="008B0AD7">
        <w:rPr>
          <w:rFonts w:ascii="Verdana" w:hAnsi="Verdana"/>
          <w:color w:val="000000" w:themeColor="text1"/>
          <w:szCs w:val="21"/>
          <w:lang w:val="en-US"/>
        </w:rPr>
        <w:t>Any entries received less than 3 days before the team managers meeting will be refused if no preliminary entry and/or final entry are made prior.</w:t>
      </w:r>
    </w:p>
    <w:p w14:paraId="7A26C821" w14:textId="77777777" w:rsidR="003623C9" w:rsidRPr="008B0AD7" w:rsidRDefault="003623C9" w:rsidP="003623C9">
      <w:pPr>
        <w:rPr>
          <w:rFonts w:ascii="Verdana" w:hAnsi="Verdana"/>
          <w:color w:val="000000" w:themeColor="text1"/>
          <w:szCs w:val="21"/>
          <w:lang w:val="en-US"/>
        </w:rPr>
      </w:pPr>
    </w:p>
    <w:p w14:paraId="3CD89D90" w14:textId="77777777" w:rsidR="003623C9" w:rsidRPr="008B0AD7" w:rsidRDefault="003623C9" w:rsidP="003623C9">
      <w:pPr>
        <w:rPr>
          <w:rFonts w:ascii="Verdana" w:hAnsi="Verdana"/>
          <w:color w:val="000000" w:themeColor="text1"/>
          <w:szCs w:val="21"/>
          <w:lang w:val="en-US"/>
        </w:rPr>
      </w:pPr>
      <w:r w:rsidRPr="008B0AD7">
        <w:rPr>
          <w:rFonts w:ascii="Verdana" w:hAnsi="Verdana"/>
          <w:color w:val="000000" w:themeColor="text1"/>
          <w:szCs w:val="21"/>
          <w:lang w:val="en-US"/>
        </w:rPr>
        <w:t>As a final note, only Member Associations in good standing will be eligible to compete. This means that World Archery fee must have been paid prior the participation.</w:t>
      </w:r>
    </w:p>
    <w:p w14:paraId="5D2175A7" w14:textId="77777777" w:rsidR="003623C9" w:rsidRPr="008B0AD7" w:rsidRDefault="003623C9" w:rsidP="003623C9">
      <w:pPr>
        <w:rPr>
          <w:rStyle w:val="FITA2"/>
          <w:rFonts w:cs="Calibri"/>
          <w:b w:val="0"/>
          <w:bCs w:val="0"/>
          <w:color w:val="000000" w:themeColor="text1"/>
          <w:sz w:val="21"/>
          <w:szCs w:val="21"/>
          <w:lang w:val="en-US"/>
        </w:rPr>
      </w:pPr>
    </w:p>
    <w:p w14:paraId="67AB676D" w14:textId="77777777" w:rsidR="003623C9" w:rsidRPr="008B0AD7" w:rsidRDefault="003623C9" w:rsidP="003623C9">
      <w:pPr>
        <w:pStyle w:val="Balk1"/>
        <w:rPr>
          <w:color w:val="000000" w:themeColor="text1"/>
          <w:lang w:val="en-US"/>
        </w:rPr>
      </w:pPr>
      <w:r w:rsidRPr="008B0AD7">
        <w:rPr>
          <w:rStyle w:val="FITA2"/>
          <w:color w:val="000000" w:themeColor="text1"/>
          <w:sz w:val="28"/>
          <w:lang w:val="en-US"/>
        </w:rPr>
        <w:t>ACCOMMODATION &amp; GENERAL INFORMATION</w:t>
      </w:r>
    </w:p>
    <w:p w14:paraId="35AB9FAF" w14:textId="77777777" w:rsidR="003623C9" w:rsidRPr="008B0AD7" w:rsidRDefault="003623C9" w:rsidP="003623C9">
      <w:pPr>
        <w:pStyle w:val="FITAnormal"/>
        <w:rPr>
          <w:rFonts w:ascii="Verdana" w:hAnsi="Verdana"/>
          <w:color w:val="000000" w:themeColor="text1"/>
          <w:sz w:val="20"/>
          <w:szCs w:val="20"/>
        </w:rPr>
      </w:pPr>
    </w:p>
    <w:p w14:paraId="1419C34F" w14:textId="7BB12BCF"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The official hotel</w:t>
      </w:r>
      <w:r w:rsidR="000E0D3C" w:rsidRPr="008B0AD7">
        <w:rPr>
          <w:rFonts w:ascii="Verdana" w:hAnsi="Verdana"/>
          <w:color w:val="000000" w:themeColor="text1"/>
          <w:sz w:val="24"/>
          <w:szCs w:val="24"/>
        </w:rPr>
        <w:t xml:space="preserve"> is</w:t>
      </w:r>
      <w:r w:rsidRPr="008B0AD7">
        <w:rPr>
          <w:rFonts w:ascii="Verdana" w:hAnsi="Verdana"/>
          <w:color w:val="000000" w:themeColor="text1"/>
          <w:sz w:val="24"/>
          <w:szCs w:val="24"/>
        </w:rPr>
        <w:t xml:space="preserve"> the</w:t>
      </w:r>
      <w:r w:rsidRPr="008B0AD7">
        <w:rPr>
          <w:rFonts w:ascii="Verdana" w:hAnsi="Verdana"/>
          <w:color w:val="000000" w:themeColor="text1"/>
          <w:sz w:val="24"/>
          <w:szCs w:val="24"/>
          <w:lang w:eastAsia="zh-CN"/>
        </w:rPr>
        <w:t xml:space="preserve"> Porto Bello Hotel Resort &amp; Spa</w:t>
      </w:r>
      <w:r w:rsidRPr="008B0AD7">
        <w:rPr>
          <w:rFonts w:ascii="Verdana" w:hAnsi="Verdana"/>
          <w:color w:val="000000" w:themeColor="text1"/>
          <w:sz w:val="24"/>
          <w:szCs w:val="24"/>
        </w:rPr>
        <w:t xml:space="preserve">. Hotel </w:t>
      </w:r>
      <w:r w:rsidR="000E0D3C" w:rsidRPr="008B0AD7">
        <w:rPr>
          <w:rFonts w:ascii="Verdana" w:hAnsi="Verdana"/>
          <w:color w:val="000000" w:themeColor="text1"/>
          <w:sz w:val="24"/>
          <w:szCs w:val="24"/>
        </w:rPr>
        <w:t>is</w:t>
      </w:r>
      <w:r w:rsidRPr="008B0AD7">
        <w:rPr>
          <w:rFonts w:ascii="Verdana" w:hAnsi="Verdana"/>
          <w:color w:val="000000" w:themeColor="text1"/>
          <w:sz w:val="24"/>
          <w:szCs w:val="24"/>
        </w:rPr>
        <w:t xml:space="preserve"> allocated on a first come, first serve basis. Accommodation includes breakfast, lunch and dinner with non-alcoholic drinks. </w:t>
      </w:r>
    </w:p>
    <w:p w14:paraId="3B667329" w14:textId="77777777" w:rsidR="003623C9" w:rsidRPr="008B0AD7" w:rsidRDefault="003623C9" w:rsidP="003623C9">
      <w:pPr>
        <w:pStyle w:val="FITAnormal"/>
        <w:rPr>
          <w:rFonts w:ascii="Verdana" w:hAnsi="Verdana"/>
          <w:color w:val="000000" w:themeColor="text1"/>
          <w:sz w:val="24"/>
          <w:szCs w:val="24"/>
        </w:rPr>
      </w:pPr>
    </w:p>
    <w:p w14:paraId="645CADFB" w14:textId="5245788B"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Participants, who book their accommodation in non-official hotels, will not be eligible to compete</w:t>
      </w:r>
      <w:r w:rsidR="00DE7067" w:rsidRPr="008B0AD7">
        <w:rPr>
          <w:rFonts w:ascii="Verdana" w:hAnsi="Verdana"/>
          <w:color w:val="000000" w:themeColor="text1"/>
          <w:sz w:val="24"/>
          <w:szCs w:val="24"/>
        </w:rPr>
        <w:t xml:space="preserve"> and enter to the Competition and Practice venues</w:t>
      </w:r>
      <w:r w:rsidRPr="008B0AD7">
        <w:rPr>
          <w:rFonts w:ascii="Verdana" w:hAnsi="Verdana"/>
          <w:color w:val="000000" w:themeColor="text1"/>
          <w:sz w:val="24"/>
          <w:szCs w:val="24"/>
        </w:rPr>
        <w:t xml:space="preserve">. </w:t>
      </w:r>
    </w:p>
    <w:p w14:paraId="528B57F7" w14:textId="77777777" w:rsidR="003623C9" w:rsidRPr="008B0AD7" w:rsidRDefault="003623C9" w:rsidP="003623C9">
      <w:pPr>
        <w:pStyle w:val="FITAnormal"/>
        <w:rPr>
          <w:rFonts w:ascii="Verdana" w:hAnsi="Verdana"/>
          <w:color w:val="000000" w:themeColor="text1"/>
          <w:sz w:val="24"/>
          <w:szCs w:val="24"/>
        </w:rPr>
      </w:pPr>
    </w:p>
    <w:p w14:paraId="46BA7A25" w14:textId="244B7DED"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In accordance with the new WAE rule, all the delegations must book their accommodation, through WAREOS, mandatory in</w:t>
      </w:r>
      <w:r w:rsidR="000E0D3C" w:rsidRPr="008B0AD7">
        <w:rPr>
          <w:rFonts w:ascii="Verdana" w:hAnsi="Verdana"/>
          <w:color w:val="000000" w:themeColor="text1"/>
          <w:sz w:val="24"/>
          <w:szCs w:val="24"/>
        </w:rPr>
        <w:t xml:space="preserve"> </w:t>
      </w:r>
      <w:r w:rsidRPr="008B0AD7">
        <w:rPr>
          <w:rFonts w:ascii="Verdana" w:hAnsi="Verdana"/>
          <w:color w:val="000000" w:themeColor="text1"/>
          <w:sz w:val="24"/>
          <w:szCs w:val="24"/>
        </w:rPr>
        <w:t xml:space="preserve">the official hotel suggested by the LOC. </w:t>
      </w:r>
    </w:p>
    <w:p w14:paraId="7AECA7FE" w14:textId="77777777" w:rsidR="003623C9" w:rsidRPr="008B0AD7" w:rsidRDefault="003623C9" w:rsidP="003623C9">
      <w:pPr>
        <w:pStyle w:val="FITAnormal"/>
        <w:rPr>
          <w:rFonts w:ascii="Verdana" w:hAnsi="Verdana"/>
          <w:color w:val="000000" w:themeColor="text1"/>
          <w:sz w:val="24"/>
          <w:szCs w:val="24"/>
        </w:rPr>
      </w:pPr>
    </w:p>
    <w:p w14:paraId="7B8AE661" w14:textId="6A634E97" w:rsidR="003623C9" w:rsidRPr="008B0AD7" w:rsidRDefault="003623C9" w:rsidP="003623C9">
      <w:pPr>
        <w:pStyle w:val="FITAnormal"/>
        <w:rPr>
          <w:rFonts w:ascii="Verdana" w:hAnsi="Verdana"/>
          <w:color w:val="000000" w:themeColor="text1"/>
          <w:sz w:val="24"/>
          <w:szCs w:val="24"/>
        </w:rPr>
      </w:pPr>
      <w:r w:rsidRPr="008B0AD7">
        <w:rPr>
          <w:rFonts w:ascii="Verdana" w:hAnsi="Verdana"/>
          <w:color w:val="000000" w:themeColor="text1"/>
          <w:sz w:val="24"/>
          <w:szCs w:val="24"/>
        </w:rPr>
        <w:t xml:space="preserve">Confirming of the hotel reservations, </w:t>
      </w:r>
      <w:r w:rsidR="00642E4C" w:rsidRPr="008B0AD7">
        <w:rPr>
          <w:rFonts w:ascii="Verdana" w:hAnsi="Verdana"/>
          <w:color w:val="000000" w:themeColor="text1"/>
          <w:sz w:val="24"/>
          <w:szCs w:val="24"/>
        </w:rPr>
        <w:t>the whole</w:t>
      </w:r>
      <w:r w:rsidRPr="008B0AD7">
        <w:rPr>
          <w:rFonts w:ascii="Verdana" w:hAnsi="Verdana"/>
          <w:color w:val="000000" w:themeColor="text1"/>
          <w:sz w:val="24"/>
          <w:szCs w:val="24"/>
        </w:rPr>
        <w:t xml:space="preserve"> amount is required to be bank transferred to the </w:t>
      </w:r>
      <w:r w:rsidR="00434BB2" w:rsidRPr="008B0AD7">
        <w:rPr>
          <w:rFonts w:ascii="Verdana" w:hAnsi="Verdana"/>
          <w:color w:val="000000" w:themeColor="text1"/>
          <w:sz w:val="24"/>
          <w:szCs w:val="24"/>
        </w:rPr>
        <w:t>L</w:t>
      </w:r>
      <w:r w:rsidRPr="008B0AD7">
        <w:rPr>
          <w:rFonts w:ascii="Verdana" w:hAnsi="Verdana"/>
          <w:color w:val="000000" w:themeColor="text1"/>
          <w:sz w:val="24"/>
          <w:szCs w:val="24"/>
        </w:rPr>
        <w:t xml:space="preserve">OC before </w:t>
      </w:r>
      <w:r w:rsidR="00642E4C" w:rsidRPr="008B0AD7">
        <w:rPr>
          <w:rFonts w:ascii="Verdana" w:hAnsi="Verdana"/>
          <w:b/>
          <w:color w:val="000000" w:themeColor="text1"/>
          <w:sz w:val="24"/>
          <w:szCs w:val="24"/>
          <w:lang w:eastAsia="zh-CN"/>
        </w:rPr>
        <w:t>2</w:t>
      </w:r>
      <w:r w:rsidR="00F87531" w:rsidRPr="008B0AD7">
        <w:rPr>
          <w:rFonts w:ascii="Verdana" w:hAnsi="Verdana"/>
          <w:b/>
          <w:color w:val="000000" w:themeColor="text1"/>
          <w:sz w:val="24"/>
          <w:szCs w:val="24"/>
          <w:lang w:eastAsia="zh-CN"/>
        </w:rPr>
        <w:t>7</w:t>
      </w:r>
      <w:r w:rsidR="00642E4C" w:rsidRPr="008B0AD7">
        <w:rPr>
          <w:rFonts w:ascii="Verdana" w:hAnsi="Verdana"/>
          <w:b/>
          <w:color w:val="000000" w:themeColor="text1"/>
          <w:sz w:val="24"/>
          <w:szCs w:val="24"/>
          <w:lang w:eastAsia="zh-CN"/>
        </w:rPr>
        <w:t xml:space="preserve"> March</w:t>
      </w:r>
      <w:r w:rsidR="00434BB2" w:rsidRPr="008B0AD7">
        <w:rPr>
          <w:rFonts w:ascii="Verdana" w:hAnsi="Verdana"/>
          <w:b/>
          <w:color w:val="000000" w:themeColor="text1"/>
          <w:sz w:val="24"/>
          <w:szCs w:val="24"/>
          <w:lang w:eastAsia="zh-CN"/>
        </w:rPr>
        <w:t xml:space="preserve"> 2021</w:t>
      </w:r>
      <w:r w:rsidRPr="008B0AD7">
        <w:rPr>
          <w:rFonts w:ascii="Verdana" w:hAnsi="Verdana"/>
          <w:color w:val="000000" w:themeColor="text1"/>
          <w:sz w:val="24"/>
          <w:szCs w:val="24"/>
        </w:rPr>
        <w:t xml:space="preserve"> Reservations after this date will be considered only according to availability.</w:t>
      </w:r>
    </w:p>
    <w:p w14:paraId="1AB51CFD" w14:textId="77777777" w:rsidR="00434BB2" w:rsidRPr="008B0AD7" w:rsidRDefault="00434BB2" w:rsidP="003623C9">
      <w:pPr>
        <w:pStyle w:val="FITAnormal"/>
        <w:rPr>
          <w:rFonts w:ascii="Verdana" w:hAnsi="Verdana"/>
          <w:color w:val="000000" w:themeColor="text1"/>
          <w:sz w:val="24"/>
          <w:szCs w:val="24"/>
        </w:rPr>
      </w:pPr>
    </w:p>
    <w:p w14:paraId="3125D23B" w14:textId="77777777" w:rsidR="00434BB2" w:rsidRPr="008B0AD7" w:rsidRDefault="00434BB2" w:rsidP="003623C9">
      <w:pPr>
        <w:pStyle w:val="FITAnormal"/>
        <w:rPr>
          <w:rFonts w:ascii="Verdana" w:hAnsi="Verdana"/>
          <w:color w:val="000000" w:themeColor="text1"/>
          <w:sz w:val="24"/>
          <w:szCs w:val="24"/>
        </w:rPr>
      </w:pPr>
    </w:p>
    <w:p w14:paraId="12FEDD61" w14:textId="77777777" w:rsidR="00434BB2" w:rsidRPr="008B0AD7" w:rsidRDefault="00434BB2" w:rsidP="00434BB2">
      <w:pPr>
        <w:pStyle w:val="FITAnormal"/>
        <w:rPr>
          <w:rFonts w:ascii="Verdana" w:hAnsi="Verdana"/>
          <w:color w:val="000000" w:themeColor="text1"/>
          <w:sz w:val="20"/>
          <w:szCs w:val="20"/>
        </w:rPr>
      </w:pPr>
    </w:p>
    <w:p w14:paraId="567F91B4" w14:textId="77777777" w:rsidR="0085192C" w:rsidRPr="008B0AD7" w:rsidRDefault="0085192C" w:rsidP="0085192C">
      <w:pPr>
        <w:pStyle w:val="Balk2"/>
        <w:rPr>
          <w:rFonts w:ascii="Verdana" w:hAnsi="Verdana"/>
          <w:b/>
          <w:bCs/>
          <w:color w:val="000000" w:themeColor="text1"/>
          <w:sz w:val="24"/>
          <w:szCs w:val="24"/>
          <w:lang w:val="en-US"/>
        </w:rPr>
      </w:pPr>
      <w:r w:rsidRPr="008B0AD7">
        <w:rPr>
          <w:rFonts w:ascii="Verdana" w:hAnsi="Verdana"/>
          <w:b/>
          <w:bCs/>
          <w:color w:val="000000" w:themeColor="text1"/>
          <w:sz w:val="24"/>
          <w:szCs w:val="24"/>
          <w:lang w:val="en-US"/>
        </w:rPr>
        <w:t>ACCOMMODATION</w:t>
      </w:r>
    </w:p>
    <w:p w14:paraId="77057A75" w14:textId="77777777" w:rsidR="00434BB2" w:rsidRPr="008B0AD7" w:rsidRDefault="00434BB2" w:rsidP="00434BB2">
      <w:pPr>
        <w:pStyle w:val="FITAnormal"/>
        <w:rPr>
          <w:rFonts w:ascii="Verdana" w:hAnsi="Verdana"/>
          <w:color w:val="000000" w:themeColor="text1"/>
          <w:sz w:val="20"/>
          <w:szCs w:val="20"/>
        </w:rPr>
      </w:pPr>
    </w:p>
    <w:p w14:paraId="498F18FB" w14:textId="77777777" w:rsidR="00F87531" w:rsidRPr="008B0AD7" w:rsidRDefault="00F87531" w:rsidP="00F87531">
      <w:pPr>
        <w:pStyle w:val="FITAnormal"/>
        <w:rPr>
          <w:rFonts w:ascii="Verdana" w:hAnsi="Verdana"/>
          <w:color w:val="000000" w:themeColor="text1"/>
          <w:sz w:val="20"/>
          <w:szCs w:val="20"/>
        </w:rPr>
      </w:pPr>
    </w:p>
    <w:p w14:paraId="5A7A86DC" w14:textId="58D06102" w:rsidR="00434BB2" w:rsidRPr="008B0AD7" w:rsidRDefault="00F87531" w:rsidP="00F87531">
      <w:pPr>
        <w:pStyle w:val="FITAnormal"/>
        <w:rPr>
          <w:rStyle w:val="FITA3"/>
          <w:color w:val="000000" w:themeColor="text1"/>
          <w:szCs w:val="20"/>
        </w:rPr>
      </w:pPr>
      <w:r w:rsidRPr="008B0AD7">
        <w:rPr>
          <w:noProof/>
          <w:color w:val="000000" w:themeColor="text1"/>
          <w:lang w:eastAsia="en-US"/>
        </w:rPr>
        <w:drawing>
          <wp:anchor distT="0" distB="0" distL="114300" distR="114300" simplePos="0" relativeHeight="251662336" behindDoc="1" locked="0" layoutInCell="1" allowOverlap="1" wp14:anchorId="76FC0B08" wp14:editId="356331CE">
            <wp:simplePos x="0" y="0"/>
            <wp:positionH relativeFrom="column">
              <wp:posOffset>2919095</wp:posOffset>
            </wp:positionH>
            <wp:positionV relativeFrom="paragraph">
              <wp:posOffset>300355</wp:posOffset>
            </wp:positionV>
            <wp:extent cx="3023235" cy="1496695"/>
            <wp:effectExtent l="0" t="0" r="0" b="1905"/>
            <wp:wrapTight wrapText="bothSides">
              <wp:wrapPolygon edited="0">
                <wp:start x="0" y="0"/>
                <wp:lineTo x="0" y="21444"/>
                <wp:lineTo x="21505" y="21444"/>
                <wp:lineTo x="21505" y="0"/>
                <wp:lineTo x="0" y="0"/>
              </wp:wrapPolygon>
            </wp:wrapTight>
            <wp:docPr id="3" name="Resim 13" descr="iç mekan, yer, duvar, tavan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3" descr="iç mekan, yer, duvar, tavan içeren bir resim&#10;&#10;Açıklama otomatik olarak oluşturuldu"/>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3235"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BB2" w:rsidRPr="008B0AD7">
        <w:rPr>
          <w:rStyle w:val="FITA3"/>
          <w:color w:val="000000" w:themeColor="text1"/>
          <w:szCs w:val="20"/>
        </w:rPr>
        <w:t>Porto Bello Hotel Resort &amp;Spa (5 Star)</w:t>
      </w:r>
    </w:p>
    <w:p w14:paraId="29947BDE" w14:textId="5C62E3F7" w:rsidR="00434BB2" w:rsidRPr="008B0AD7" w:rsidRDefault="00F87531" w:rsidP="00434BB2">
      <w:pPr>
        <w:pStyle w:val="FITAnormal"/>
        <w:rPr>
          <w:rFonts w:ascii="Verdana" w:hAnsi="Verdana" w:cs="Verdana"/>
          <w:b/>
          <w:bCs/>
          <w:color w:val="000000" w:themeColor="text1"/>
          <w:sz w:val="20"/>
          <w:szCs w:val="20"/>
        </w:rPr>
      </w:pPr>
      <w:r w:rsidRPr="008B0AD7">
        <w:rPr>
          <w:noProof/>
          <w:color w:val="000000" w:themeColor="text1"/>
          <w:lang w:eastAsia="en-US"/>
        </w:rPr>
        <w:drawing>
          <wp:anchor distT="0" distB="0" distL="114300" distR="114300" simplePos="0" relativeHeight="251661312" behindDoc="1" locked="0" layoutInCell="1" allowOverlap="1" wp14:anchorId="40A6C44B" wp14:editId="40DF2FAA">
            <wp:simplePos x="0" y="0"/>
            <wp:positionH relativeFrom="column">
              <wp:posOffset>-121188</wp:posOffset>
            </wp:positionH>
            <wp:positionV relativeFrom="paragraph">
              <wp:posOffset>143510</wp:posOffset>
            </wp:positionV>
            <wp:extent cx="3044190" cy="1496060"/>
            <wp:effectExtent l="0" t="0" r="0" b="0"/>
            <wp:wrapTight wrapText="bothSides">
              <wp:wrapPolygon edited="0">
                <wp:start x="0" y="0"/>
                <wp:lineTo x="0" y="21453"/>
                <wp:lineTo x="21537" y="21453"/>
                <wp:lineTo x="21537" y="0"/>
                <wp:lineTo x="0" y="0"/>
              </wp:wrapPolygon>
            </wp:wrapTight>
            <wp:docPr id="7" name="Resim 11" descr="gök, açık hava, yol, bina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1" descr="gök, açık hava, yol, bina içeren bir resim&#10;&#10;Açıklama otomatik olarak oluşturuldu"/>
                    <pic:cNvPicPr>
                      <a:picLocks/>
                    </pic:cNvPicPr>
                  </pic:nvPicPr>
                  <pic:blipFill>
                    <a:blip r:embed="rId11" cstate="print">
                      <a:extLst>
                        <a:ext uri="{28A0092B-C50C-407E-A947-70E740481C1C}">
                          <a14:useLocalDpi xmlns:a14="http://schemas.microsoft.com/office/drawing/2010/main" val="0"/>
                        </a:ext>
                      </a:extLst>
                    </a:blip>
                    <a:srcRect t="18736"/>
                    <a:stretch>
                      <a:fillRect/>
                    </a:stretch>
                  </pic:blipFill>
                  <pic:spPr bwMode="auto">
                    <a:xfrm>
                      <a:off x="0" y="0"/>
                      <a:ext cx="304419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BB2" w:rsidRPr="008B0AD7">
        <w:rPr>
          <w:rFonts w:ascii="Verdana" w:hAnsi="Verdana"/>
          <w:color w:val="000000" w:themeColor="text1"/>
          <w:sz w:val="20"/>
          <w:szCs w:val="20"/>
        </w:rPr>
        <w:t xml:space="preserve"> </w:t>
      </w:r>
    </w:p>
    <w:p w14:paraId="4060B43D" w14:textId="77777777" w:rsidR="00434BB2" w:rsidRPr="008B0AD7" w:rsidRDefault="00434BB2" w:rsidP="00434BB2">
      <w:pPr>
        <w:pStyle w:val="FITAnormal"/>
        <w:rPr>
          <w:rFonts w:ascii="Verdana" w:hAnsi="Verdana" w:cs="Verdana"/>
          <w:b/>
          <w:bCs/>
          <w:color w:val="000000" w:themeColor="text1"/>
          <w:sz w:val="20"/>
          <w:szCs w:val="20"/>
        </w:rPr>
      </w:pPr>
    </w:p>
    <w:p w14:paraId="58EF51AA" w14:textId="7354E37C" w:rsidR="00434BB2" w:rsidRPr="008B0AD7" w:rsidRDefault="00434BB2" w:rsidP="00434BB2">
      <w:pPr>
        <w:pStyle w:val="FITAnormal"/>
        <w:numPr>
          <w:ilvl w:val="0"/>
          <w:numId w:val="7"/>
        </w:numPr>
        <w:rPr>
          <w:rFonts w:ascii="Verdana" w:hAnsi="Verdana" w:cs="Verdana"/>
          <w:b/>
          <w:bCs/>
          <w:color w:val="000000" w:themeColor="text1"/>
          <w:sz w:val="20"/>
          <w:szCs w:val="20"/>
        </w:rPr>
      </w:pPr>
      <w:r w:rsidRPr="008B0AD7">
        <w:rPr>
          <w:rFonts w:ascii="Verdana" w:hAnsi="Verdana"/>
          <w:color w:val="000000" w:themeColor="text1"/>
          <w:sz w:val="20"/>
          <w:szCs w:val="20"/>
        </w:rPr>
        <w:lastRenderedPageBreak/>
        <w:t xml:space="preserve">Single Room </w:t>
      </w:r>
      <w:r w:rsidRPr="008B0AD7">
        <w:rPr>
          <w:rFonts w:ascii="Verdana" w:hAnsi="Verdana"/>
          <w:b/>
          <w:bCs/>
          <w:i/>
          <w:iCs/>
          <w:color w:val="000000" w:themeColor="text1"/>
          <w:sz w:val="20"/>
          <w:szCs w:val="20"/>
        </w:rPr>
        <w:t>1</w:t>
      </w:r>
      <w:r w:rsidR="000E0D3C" w:rsidRPr="008B0AD7">
        <w:rPr>
          <w:rFonts w:ascii="Verdana" w:hAnsi="Verdana"/>
          <w:b/>
          <w:bCs/>
          <w:i/>
          <w:iCs/>
          <w:color w:val="000000" w:themeColor="text1"/>
          <w:sz w:val="20"/>
          <w:szCs w:val="20"/>
        </w:rPr>
        <w:t>48</w:t>
      </w:r>
      <w:r w:rsidRPr="008B0AD7">
        <w:rPr>
          <w:rFonts w:ascii="Verdana" w:hAnsi="Verdana"/>
          <w:b/>
          <w:bCs/>
          <w:i/>
          <w:iCs/>
          <w:color w:val="000000" w:themeColor="text1"/>
          <w:sz w:val="20"/>
          <w:szCs w:val="20"/>
        </w:rPr>
        <w:t>,00€</w:t>
      </w:r>
      <w:r w:rsidRPr="008B0AD7">
        <w:rPr>
          <w:rFonts w:ascii="Verdana" w:hAnsi="Verdana"/>
          <w:color w:val="000000" w:themeColor="text1"/>
          <w:sz w:val="20"/>
          <w:szCs w:val="20"/>
        </w:rPr>
        <w:t xml:space="preserve"> (Including Breakfast, Lunch &amp; Dinner Buffet)</w:t>
      </w:r>
    </w:p>
    <w:p w14:paraId="701CC7DD" w14:textId="19AFAA02" w:rsidR="00434BB2" w:rsidRPr="008B0AD7" w:rsidRDefault="00434BB2" w:rsidP="00434BB2">
      <w:pPr>
        <w:pStyle w:val="FITAnormal"/>
        <w:numPr>
          <w:ilvl w:val="0"/>
          <w:numId w:val="3"/>
        </w:numPr>
        <w:rPr>
          <w:rFonts w:ascii="Verdana" w:hAnsi="Verdana"/>
          <w:color w:val="000000" w:themeColor="text1"/>
          <w:sz w:val="20"/>
          <w:szCs w:val="20"/>
        </w:rPr>
      </w:pPr>
      <w:r w:rsidRPr="008B0AD7">
        <w:rPr>
          <w:rFonts w:ascii="Verdana" w:hAnsi="Verdana"/>
          <w:color w:val="000000" w:themeColor="text1"/>
          <w:sz w:val="20"/>
          <w:szCs w:val="20"/>
        </w:rPr>
        <w:t xml:space="preserve">Double/Twin Room  </w:t>
      </w:r>
      <w:r w:rsidR="000E0D3C" w:rsidRPr="008B0AD7">
        <w:rPr>
          <w:rFonts w:ascii="Verdana" w:hAnsi="Verdana"/>
          <w:b/>
          <w:bCs/>
          <w:i/>
          <w:iCs/>
          <w:color w:val="000000" w:themeColor="text1"/>
          <w:sz w:val="20"/>
          <w:szCs w:val="20"/>
        </w:rPr>
        <w:t>196</w:t>
      </w:r>
      <w:r w:rsidRPr="008B0AD7">
        <w:rPr>
          <w:rFonts w:ascii="Verdana" w:hAnsi="Verdana"/>
          <w:b/>
          <w:bCs/>
          <w:i/>
          <w:iCs/>
          <w:color w:val="000000" w:themeColor="text1"/>
          <w:sz w:val="20"/>
          <w:szCs w:val="20"/>
        </w:rPr>
        <w:t>,00€</w:t>
      </w:r>
      <w:r w:rsidRPr="008B0AD7">
        <w:rPr>
          <w:rFonts w:ascii="Verdana" w:hAnsi="Verdana"/>
          <w:color w:val="000000" w:themeColor="text1"/>
          <w:sz w:val="20"/>
          <w:szCs w:val="20"/>
        </w:rPr>
        <w:t xml:space="preserve"> (Including Breakfast, Lunch &amp; Dinner Buffet)</w:t>
      </w:r>
    </w:p>
    <w:p w14:paraId="1B2C52B6" w14:textId="77777777" w:rsidR="00434BB2" w:rsidRPr="008B0AD7" w:rsidRDefault="00434BB2" w:rsidP="00434BB2">
      <w:pPr>
        <w:pStyle w:val="FITAnormal"/>
        <w:numPr>
          <w:ilvl w:val="0"/>
          <w:numId w:val="5"/>
        </w:numPr>
        <w:rPr>
          <w:rFonts w:ascii="Verdana" w:hAnsi="Verdana"/>
          <w:color w:val="000000" w:themeColor="text1"/>
          <w:szCs w:val="21"/>
        </w:rPr>
      </w:pPr>
      <w:r w:rsidRPr="008B0AD7">
        <w:rPr>
          <w:rFonts w:ascii="Verdana" w:hAnsi="Verdana"/>
          <w:color w:val="000000" w:themeColor="text1"/>
          <w:szCs w:val="21"/>
        </w:rPr>
        <w:t>10 minutes’ drive from the competition venue</w:t>
      </w:r>
    </w:p>
    <w:p w14:paraId="0E6DD97A" w14:textId="77777777" w:rsidR="00265D3D" w:rsidRPr="008B0AD7" w:rsidRDefault="00434BB2" w:rsidP="00434BB2">
      <w:pPr>
        <w:pStyle w:val="ListeParagraf"/>
        <w:numPr>
          <w:ilvl w:val="0"/>
          <w:numId w:val="5"/>
        </w:numPr>
        <w:rPr>
          <w:rStyle w:val="FITA2"/>
          <w:b w:val="0"/>
          <w:bCs w:val="0"/>
          <w:color w:val="000000" w:themeColor="text1"/>
          <w:sz w:val="20"/>
          <w:szCs w:val="21"/>
        </w:rPr>
      </w:pPr>
      <w:r w:rsidRPr="008B0AD7">
        <w:rPr>
          <w:rFonts w:ascii="Verdana" w:hAnsi="Verdana"/>
          <w:color w:val="000000" w:themeColor="text1"/>
          <w:szCs w:val="21"/>
        </w:rPr>
        <w:t>Hotel has a pool area, Wi-Fi, continental breakfast, lunch and dinner restaurant.</w:t>
      </w:r>
    </w:p>
    <w:p w14:paraId="273CCA21" w14:textId="77777777" w:rsidR="00265D3D" w:rsidRPr="008B0AD7" w:rsidRDefault="00265D3D" w:rsidP="00265D3D">
      <w:pPr>
        <w:rPr>
          <w:color w:val="000000" w:themeColor="text1"/>
          <w:lang w:val="en-US"/>
        </w:rPr>
      </w:pPr>
    </w:p>
    <w:p w14:paraId="62231F4A" w14:textId="77777777" w:rsidR="00434BB2" w:rsidRPr="008B0AD7" w:rsidRDefault="00434BB2" w:rsidP="0085192C">
      <w:pPr>
        <w:pStyle w:val="Balk2"/>
        <w:rPr>
          <w:rStyle w:val="FITA2"/>
          <w:color w:val="000000" w:themeColor="text1"/>
          <w:sz w:val="24"/>
          <w:szCs w:val="24"/>
          <w:lang w:val="en-US"/>
        </w:rPr>
      </w:pPr>
      <w:r w:rsidRPr="008B0AD7">
        <w:rPr>
          <w:rStyle w:val="FITA2"/>
          <w:color w:val="000000" w:themeColor="text1"/>
          <w:sz w:val="24"/>
          <w:szCs w:val="24"/>
          <w:lang w:val="en-US"/>
        </w:rPr>
        <w:t>ENTRY FEE</w:t>
      </w:r>
    </w:p>
    <w:p w14:paraId="787448C6" w14:textId="77777777" w:rsidR="00434BB2" w:rsidRPr="008B0AD7" w:rsidRDefault="00434BB2" w:rsidP="00434BB2">
      <w:pPr>
        <w:rPr>
          <w:color w:val="000000" w:themeColor="text1"/>
          <w:lang w:val="en-US"/>
        </w:rPr>
      </w:pPr>
    </w:p>
    <w:p w14:paraId="2018CD8A" w14:textId="77777777" w:rsidR="00434BB2" w:rsidRPr="008B0AD7" w:rsidRDefault="00434BB2" w:rsidP="00434BB2">
      <w:pPr>
        <w:rPr>
          <w:color w:val="000000" w:themeColor="text1"/>
          <w:lang w:val="en-US"/>
        </w:rPr>
      </w:pPr>
      <w:r w:rsidRPr="008B0AD7">
        <w:rPr>
          <w:color w:val="000000" w:themeColor="text1"/>
          <w:lang w:val="en-US"/>
        </w:rPr>
        <w:t xml:space="preserve">Individual </w:t>
      </w:r>
      <w:r w:rsidRPr="008B0AD7">
        <w:rPr>
          <w:color w:val="000000" w:themeColor="text1"/>
          <w:lang w:val="en-US"/>
        </w:rPr>
        <w:tab/>
        <w:t>: 150,00 € per athlete</w:t>
      </w:r>
    </w:p>
    <w:p w14:paraId="7291F97A" w14:textId="77777777" w:rsidR="00434BB2" w:rsidRPr="008B0AD7" w:rsidRDefault="00434BB2" w:rsidP="00434BB2">
      <w:pPr>
        <w:rPr>
          <w:color w:val="000000" w:themeColor="text1"/>
          <w:lang w:val="en-US"/>
        </w:rPr>
      </w:pPr>
      <w:r w:rsidRPr="008B0AD7">
        <w:rPr>
          <w:color w:val="000000" w:themeColor="text1"/>
          <w:lang w:val="en-US"/>
        </w:rPr>
        <w:t>Official</w:t>
      </w:r>
      <w:r w:rsidRPr="008B0AD7">
        <w:rPr>
          <w:color w:val="000000" w:themeColor="text1"/>
          <w:lang w:val="en-US"/>
        </w:rPr>
        <w:tab/>
      </w:r>
      <w:r w:rsidRPr="008B0AD7">
        <w:rPr>
          <w:color w:val="000000" w:themeColor="text1"/>
          <w:lang w:val="en-US"/>
        </w:rPr>
        <w:tab/>
        <w:t>: 75,00 € per person</w:t>
      </w:r>
    </w:p>
    <w:p w14:paraId="651CAF0F" w14:textId="101288E4" w:rsidR="00434BB2" w:rsidRPr="008B0AD7" w:rsidRDefault="00434BB2" w:rsidP="00434BB2">
      <w:pPr>
        <w:rPr>
          <w:strike/>
          <w:color w:val="000000" w:themeColor="text1"/>
          <w:lang w:val="en-US"/>
        </w:rPr>
      </w:pPr>
    </w:p>
    <w:p w14:paraId="1874C877" w14:textId="77777777" w:rsidR="00434BB2" w:rsidRPr="008B0AD7" w:rsidRDefault="00434BB2" w:rsidP="00434BB2">
      <w:pPr>
        <w:rPr>
          <w:color w:val="000000" w:themeColor="text1"/>
          <w:lang w:val="en-US"/>
        </w:rPr>
      </w:pPr>
    </w:p>
    <w:p w14:paraId="533B33ED" w14:textId="77777777" w:rsidR="0085192C" w:rsidRPr="008B0AD7" w:rsidRDefault="00434BB2" w:rsidP="003C66AA">
      <w:pPr>
        <w:rPr>
          <w:color w:val="000000" w:themeColor="text1"/>
          <w:lang w:val="en-US"/>
        </w:rPr>
      </w:pPr>
      <w:r w:rsidRPr="008B0AD7">
        <w:rPr>
          <w:color w:val="000000" w:themeColor="text1"/>
          <w:lang w:val="en-US"/>
        </w:rPr>
        <w:t>Entry fees include daily local transport to/from the practice field to/from the official hotels during the qualification, elimination and finals venue</w:t>
      </w:r>
      <w:r w:rsidR="00265D3D" w:rsidRPr="008B0AD7">
        <w:rPr>
          <w:color w:val="000000" w:themeColor="text1"/>
          <w:lang w:val="en-US"/>
        </w:rPr>
        <w:t xml:space="preserve"> (timetable to be confirmed on site).</w:t>
      </w:r>
    </w:p>
    <w:p w14:paraId="2143FBDE" w14:textId="77777777" w:rsidR="003C66AA" w:rsidRPr="008B0AD7" w:rsidRDefault="003C66AA" w:rsidP="003C66AA">
      <w:pPr>
        <w:rPr>
          <w:color w:val="000000" w:themeColor="text1"/>
          <w:lang w:val="en-US"/>
        </w:rPr>
      </w:pPr>
    </w:p>
    <w:p w14:paraId="48223549" w14:textId="77777777" w:rsidR="003C66AA" w:rsidRPr="008B0AD7" w:rsidRDefault="003C66AA" w:rsidP="003C66AA">
      <w:pPr>
        <w:rPr>
          <w:color w:val="000000" w:themeColor="text1"/>
          <w:lang w:val="en-US"/>
        </w:rPr>
      </w:pPr>
    </w:p>
    <w:p w14:paraId="63630FDA" w14:textId="77777777" w:rsidR="00265D3D" w:rsidRPr="008B0AD7" w:rsidRDefault="00265D3D" w:rsidP="0085192C">
      <w:pPr>
        <w:pStyle w:val="Balk2"/>
        <w:rPr>
          <w:rFonts w:ascii="Verdana" w:hAnsi="Verdana"/>
          <w:b/>
          <w:bCs/>
          <w:color w:val="000000" w:themeColor="text1"/>
          <w:sz w:val="24"/>
          <w:szCs w:val="24"/>
          <w:lang w:val="en-US"/>
        </w:rPr>
      </w:pPr>
      <w:r w:rsidRPr="008B0AD7">
        <w:rPr>
          <w:rFonts w:ascii="Verdana" w:hAnsi="Verdana"/>
          <w:b/>
          <w:bCs/>
          <w:color w:val="000000" w:themeColor="text1"/>
          <w:sz w:val="24"/>
          <w:szCs w:val="24"/>
          <w:lang w:val="en-US"/>
        </w:rPr>
        <w:t>PAYMENT CONDITIONS</w:t>
      </w:r>
    </w:p>
    <w:p w14:paraId="6A641255" w14:textId="77777777" w:rsidR="00265D3D" w:rsidRPr="008B0AD7" w:rsidRDefault="00265D3D" w:rsidP="00265D3D">
      <w:pPr>
        <w:rPr>
          <w:color w:val="000000" w:themeColor="text1"/>
          <w:lang w:val="en-US"/>
        </w:rPr>
      </w:pPr>
    </w:p>
    <w:p w14:paraId="1C20358D" w14:textId="77777777" w:rsidR="00265D3D" w:rsidRPr="008B0AD7" w:rsidRDefault="00265D3D" w:rsidP="00265D3D">
      <w:pPr>
        <w:pStyle w:val="FITAnormal"/>
        <w:rPr>
          <w:rFonts w:ascii="Verdana" w:hAnsi="Verdana"/>
          <w:color w:val="000000" w:themeColor="text1"/>
          <w:sz w:val="24"/>
          <w:szCs w:val="28"/>
        </w:rPr>
      </w:pPr>
      <w:r w:rsidRPr="008B0AD7">
        <w:rPr>
          <w:rFonts w:ascii="Verdana" w:hAnsi="Verdana"/>
          <w:color w:val="000000" w:themeColor="text1"/>
          <w:sz w:val="24"/>
          <w:szCs w:val="28"/>
        </w:rPr>
        <w:t>The entry fees should be paid in full upon arrival.</w:t>
      </w:r>
    </w:p>
    <w:p w14:paraId="1AB32091" w14:textId="77777777" w:rsidR="00265D3D" w:rsidRPr="008B0AD7" w:rsidRDefault="00265D3D" w:rsidP="00265D3D">
      <w:pPr>
        <w:pStyle w:val="FITAnormal"/>
        <w:rPr>
          <w:rFonts w:ascii="Verdana" w:hAnsi="Verdana"/>
          <w:color w:val="000000" w:themeColor="text1"/>
          <w:sz w:val="24"/>
          <w:szCs w:val="28"/>
        </w:rPr>
      </w:pPr>
    </w:p>
    <w:p w14:paraId="64F512F2" w14:textId="7CDB5E80" w:rsidR="00265D3D" w:rsidRPr="008B0AD7" w:rsidRDefault="00265D3D" w:rsidP="00265D3D">
      <w:pPr>
        <w:pStyle w:val="FITAnormal"/>
        <w:rPr>
          <w:rFonts w:ascii="Verdana" w:hAnsi="Verdana"/>
          <w:color w:val="000000" w:themeColor="text1"/>
          <w:sz w:val="24"/>
          <w:szCs w:val="28"/>
        </w:rPr>
      </w:pPr>
      <w:r w:rsidRPr="008B0AD7">
        <w:rPr>
          <w:rFonts w:ascii="Verdana" w:hAnsi="Verdana"/>
          <w:color w:val="000000" w:themeColor="text1"/>
          <w:sz w:val="24"/>
          <w:szCs w:val="28"/>
        </w:rPr>
        <w:t xml:space="preserve">Payment of accommodation, should be made when booking by </w:t>
      </w:r>
      <w:r w:rsidR="00642E4C" w:rsidRPr="008B0AD7">
        <w:rPr>
          <w:rFonts w:ascii="Verdana" w:hAnsi="Verdana"/>
          <w:b/>
          <w:color w:val="000000" w:themeColor="text1"/>
          <w:sz w:val="24"/>
          <w:szCs w:val="28"/>
          <w:lang w:eastAsia="zh-CN"/>
        </w:rPr>
        <w:t>2</w:t>
      </w:r>
      <w:r w:rsidR="00F87531" w:rsidRPr="008B0AD7">
        <w:rPr>
          <w:rFonts w:ascii="Verdana" w:hAnsi="Verdana"/>
          <w:b/>
          <w:color w:val="000000" w:themeColor="text1"/>
          <w:sz w:val="24"/>
          <w:szCs w:val="28"/>
          <w:lang w:eastAsia="zh-CN"/>
        </w:rPr>
        <w:t>7</w:t>
      </w:r>
      <w:r w:rsidR="00642E4C" w:rsidRPr="008B0AD7">
        <w:rPr>
          <w:rFonts w:ascii="Verdana" w:hAnsi="Verdana"/>
          <w:b/>
          <w:color w:val="000000" w:themeColor="text1"/>
          <w:sz w:val="24"/>
          <w:szCs w:val="28"/>
          <w:lang w:eastAsia="zh-CN"/>
        </w:rPr>
        <w:t xml:space="preserve"> March</w:t>
      </w:r>
      <w:r w:rsidRPr="008B0AD7">
        <w:rPr>
          <w:rFonts w:ascii="Verdana" w:hAnsi="Verdana"/>
          <w:b/>
          <w:color w:val="000000" w:themeColor="text1"/>
          <w:sz w:val="24"/>
          <w:szCs w:val="28"/>
          <w:lang w:eastAsia="zh-CN"/>
        </w:rPr>
        <w:t xml:space="preserve"> 2021</w:t>
      </w:r>
      <w:r w:rsidRPr="008B0AD7">
        <w:rPr>
          <w:rFonts w:ascii="Verdana" w:hAnsi="Verdana"/>
          <w:color w:val="000000" w:themeColor="text1"/>
          <w:sz w:val="24"/>
          <w:szCs w:val="28"/>
        </w:rPr>
        <w:t xml:space="preserve">.   </w:t>
      </w:r>
    </w:p>
    <w:p w14:paraId="28E4B791" w14:textId="77777777" w:rsidR="00265D3D" w:rsidRPr="008B0AD7" w:rsidRDefault="00265D3D" w:rsidP="00265D3D">
      <w:pPr>
        <w:pStyle w:val="FITAnormal"/>
        <w:rPr>
          <w:rFonts w:ascii="Verdana" w:hAnsi="Verdana"/>
          <w:b/>
          <w:color w:val="000000" w:themeColor="text1"/>
          <w:sz w:val="24"/>
          <w:szCs w:val="28"/>
        </w:rPr>
      </w:pPr>
    </w:p>
    <w:p w14:paraId="6962ED7F" w14:textId="77777777" w:rsidR="00265D3D" w:rsidRPr="008B0AD7" w:rsidRDefault="00265D3D" w:rsidP="00265D3D">
      <w:pPr>
        <w:pStyle w:val="FITAnormal"/>
        <w:rPr>
          <w:rFonts w:ascii="Verdana" w:hAnsi="Verdana"/>
          <w:color w:val="000000" w:themeColor="text1"/>
          <w:sz w:val="24"/>
          <w:szCs w:val="28"/>
        </w:rPr>
      </w:pPr>
      <w:r w:rsidRPr="008B0AD7">
        <w:rPr>
          <w:rFonts w:ascii="Verdana" w:hAnsi="Verdana"/>
          <w:b/>
          <w:color w:val="000000" w:themeColor="text1"/>
          <w:sz w:val="24"/>
          <w:szCs w:val="28"/>
        </w:rPr>
        <w:t>NOTE</w:t>
      </w:r>
      <w:r w:rsidRPr="008B0AD7">
        <w:rPr>
          <w:rFonts w:ascii="Verdana" w:hAnsi="Verdana"/>
          <w:color w:val="000000" w:themeColor="text1"/>
          <w:sz w:val="24"/>
          <w:szCs w:val="28"/>
        </w:rPr>
        <w:t xml:space="preserve">: </w:t>
      </w:r>
    </w:p>
    <w:p w14:paraId="133E0758" w14:textId="77777777" w:rsidR="00265D3D" w:rsidRPr="008B0AD7" w:rsidRDefault="00265D3D" w:rsidP="00265D3D">
      <w:pPr>
        <w:pStyle w:val="FITAnormal"/>
        <w:numPr>
          <w:ilvl w:val="0"/>
          <w:numId w:val="9"/>
        </w:numPr>
        <w:rPr>
          <w:rFonts w:ascii="Verdana" w:hAnsi="Verdana"/>
          <w:b/>
          <w:bCs/>
          <w:color w:val="000000" w:themeColor="text1"/>
          <w:sz w:val="24"/>
          <w:szCs w:val="28"/>
        </w:rPr>
      </w:pPr>
      <w:r w:rsidRPr="008B0AD7">
        <w:rPr>
          <w:rFonts w:ascii="Verdana" w:hAnsi="Verdana"/>
          <w:color w:val="000000" w:themeColor="text1"/>
          <w:sz w:val="24"/>
          <w:szCs w:val="28"/>
        </w:rPr>
        <w:t>Please indicate in the reference/notes section the team or reservation name that corresponds to the payment</w:t>
      </w:r>
      <w:r w:rsidRPr="008B0AD7">
        <w:rPr>
          <w:rFonts w:ascii="Verdana" w:hAnsi="Verdana"/>
          <w:color w:val="000000" w:themeColor="text1"/>
          <w:sz w:val="24"/>
          <w:szCs w:val="28"/>
        </w:rPr>
        <w:tab/>
        <w:t xml:space="preserve"> </w:t>
      </w:r>
    </w:p>
    <w:p w14:paraId="4DAC6527" w14:textId="77777777" w:rsidR="00265D3D" w:rsidRPr="008B0AD7" w:rsidRDefault="00265D3D" w:rsidP="00265D3D">
      <w:pPr>
        <w:pStyle w:val="FITAnormal"/>
        <w:numPr>
          <w:ilvl w:val="0"/>
          <w:numId w:val="8"/>
        </w:numPr>
        <w:rPr>
          <w:rFonts w:ascii="Verdana" w:hAnsi="Verdana"/>
          <w:color w:val="000000" w:themeColor="text1"/>
          <w:sz w:val="24"/>
          <w:szCs w:val="28"/>
        </w:rPr>
      </w:pPr>
      <w:r w:rsidRPr="008B0AD7">
        <w:rPr>
          <w:rFonts w:ascii="Verdana" w:hAnsi="Verdana"/>
          <w:color w:val="000000" w:themeColor="text1"/>
          <w:sz w:val="24"/>
          <w:szCs w:val="28"/>
        </w:rPr>
        <w:t>All payment shall be made in EUR0 by BANK TRANSFER.</w:t>
      </w:r>
    </w:p>
    <w:p w14:paraId="69B16D1F" w14:textId="77777777" w:rsidR="00265D3D" w:rsidRPr="008B0AD7" w:rsidRDefault="00265D3D" w:rsidP="00265D3D">
      <w:pPr>
        <w:pStyle w:val="FITAnormal"/>
        <w:numPr>
          <w:ilvl w:val="0"/>
          <w:numId w:val="8"/>
        </w:numPr>
        <w:rPr>
          <w:rFonts w:ascii="Verdana" w:hAnsi="Verdana"/>
          <w:color w:val="000000" w:themeColor="text1"/>
          <w:sz w:val="24"/>
          <w:szCs w:val="28"/>
        </w:rPr>
      </w:pPr>
      <w:r w:rsidRPr="008B0AD7">
        <w:rPr>
          <w:rFonts w:ascii="Verdana" w:hAnsi="Verdana"/>
          <w:color w:val="000000" w:themeColor="text1"/>
          <w:sz w:val="24"/>
          <w:szCs w:val="28"/>
        </w:rPr>
        <w:t>All bank wire charges will be paid by the participant</w:t>
      </w:r>
    </w:p>
    <w:p w14:paraId="78675AD0" w14:textId="276E9DD4" w:rsidR="00DE7067" w:rsidRPr="006E5064" w:rsidRDefault="00265D3D" w:rsidP="00265D3D">
      <w:pPr>
        <w:pStyle w:val="FITAnormal"/>
        <w:numPr>
          <w:ilvl w:val="0"/>
          <w:numId w:val="8"/>
        </w:numPr>
        <w:rPr>
          <w:rFonts w:ascii="Verdana" w:hAnsi="Verdana"/>
          <w:color w:val="000000" w:themeColor="text1"/>
          <w:sz w:val="24"/>
          <w:szCs w:val="28"/>
        </w:rPr>
      </w:pPr>
      <w:r w:rsidRPr="008B0AD7">
        <w:rPr>
          <w:rFonts w:ascii="Verdana" w:hAnsi="Verdana"/>
          <w:color w:val="000000" w:themeColor="text1"/>
          <w:sz w:val="24"/>
          <w:szCs w:val="28"/>
        </w:rPr>
        <w:t>CREDIT CARDS will not be accepted as payment.</w:t>
      </w:r>
    </w:p>
    <w:p w14:paraId="014726F6" w14:textId="77777777" w:rsidR="00DE7067" w:rsidRPr="008B0AD7" w:rsidRDefault="00DE7067" w:rsidP="00265D3D">
      <w:pPr>
        <w:autoSpaceDE w:val="0"/>
        <w:rPr>
          <w:rStyle w:val="FITA3"/>
          <w:color w:val="000000" w:themeColor="text1"/>
          <w:sz w:val="24"/>
          <w:szCs w:val="36"/>
          <w:lang w:val="en-US"/>
        </w:rPr>
      </w:pPr>
    </w:p>
    <w:p w14:paraId="36E713C2" w14:textId="77777777" w:rsidR="00DE7067" w:rsidRPr="008B0AD7" w:rsidRDefault="00DE7067" w:rsidP="00265D3D">
      <w:pPr>
        <w:autoSpaceDE w:val="0"/>
        <w:rPr>
          <w:rStyle w:val="FITA3"/>
          <w:color w:val="000000" w:themeColor="text1"/>
          <w:sz w:val="24"/>
          <w:szCs w:val="36"/>
          <w:lang w:val="en-US"/>
        </w:rPr>
      </w:pPr>
    </w:p>
    <w:p w14:paraId="6BE20603" w14:textId="21AE4DB0" w:rsidR="00265D3D" w:rsidRPr="008B0AD7" w:rsidRDefault="00265D3D" w:rsidP="00265D3D">
      <w:pPr>
        <w:autoSpaceDE w:val="0"/>
        <w:rPr>
          <w:rStyle w:val="FITA3"/>
          <w:color w:val="000000" w:themeColor="text1"/>
          <w:sz w:val="24"/>
          <w:szCs w:val="36"/>
          <w:lang w:val="en-US"/>
        </w:rPr>
      </w:pPr>
      <w:r w:rsidRPr="008B0AD7">
        <w:rPr>
          <w:rStyle w:val="FITA3"/>
          <w:color w:val="000000" w:themeColor="text1"/>
          <w:sz w:val="24"/>
          <w:szCs w:val="36"/>
          <w:lang w:val="en-US"/>
        </w:rPr>
        <w:t>BANK INFORMATION for ACCOMMODATION, TRANSPORTATION and ENTRY FEES:</w:t>
      </w:r>
    </w:p>
    <w:p w14:paraId="590D8425" w14:textId="77777777" w:rsidR="00265D3D" w:rsidRPr="008B0AD7" w:rsidRDefault="00265D3D" w:rsidP="00265D3D">
      <w:pPr>
        <w:autoSpaceDE w:val="0"/>
        <w:rPr>
          <w:rFonts w:ascii="Verdana" w:hAnsi="Verdana"/>
          <w:color w:val="000000" w:themeColor="text1"/>
          <w:lang w:val="en-US"/>
        </w:rPr>
      </w:pPr>
    </w:p>
    <w:tbl>
      <w:tblPr>
        <w:tblW w:w="8359" w:type="dxa"/>
        <w:tblLook w:val="04A0" w:firstRow="1" w:lastRow="0" w:firstColumn="1" w:lastColumn="0" w:noHBand="0" w:noVBand="1"/>
      </w:tblPr>
      <w:tblGrid>
        <w:gridCol w:w="2405"/>
        <w:gridCol w:w="5954"/>
      </w:tblGrid>
      <w:tr w:rsidR="00475C54" w:rsidRPr="008B0AD7" w14:paraId="07DBEF20" w14:textId="77777777" w:rsidTr="00C21FF2">
        <w:trPr>
          <w:trHeight w:val="397"/>
        </w:trPr>
        <w:tc>
          <w:tcPr>
            <w:tcW w:w="2405" w:type="dxa"/>
            <w:shd w:val="clear" w:color="auto" w:fill="auto"/>
          </w:tcPr>
          <w:p w14:paraId="76935E5F"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BANK ACCOUNT:</w:t>
            </w:r>
          </w:p>
        </w:tc>
        <w:tc>
          <w:tcPr>
            <w:tcW w:w="5954" w:type="dxa"/>
            <w:shd w:val="clear" w:color="auto" w:fill="auto"/>
          </w:tcPr>
          <w:p w14:paraId="0E98680A"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ANTALYA OKCULUK IHTISAS SPOR KULÜBÜ</w:t>
            </w:r>
          </w:p>
        </w:tc>
      </w:tr>
      <w:tr w:rsidR="00475C54" w:rsidRPr="008B0AD7" w14:paraId="1208E2B5" w14:textId="77777777" w:rsidTr="00C21FF2">
        <w:trPr>
          <w:trHeight w:val="397"/>
        </w:trPr>
        <w:tc>
          <w:tcPr>
            <w:tcW w:w="2405" w:type="dxa"/>
            <w:shd w:val="clear" w:color="auto" w:fill="auto"/>
          </w:tcPr>
          <w:p w14:paraId="1B71478A"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BANK:</w:t>
            </w:r>
          </w:p>
        </w:tc>
        <w:tc>
          <w:tcPr>
            <w:tcW w:w="5954" w:type="dxa"/>
            <w:shd w:val="clear" w:color="auto" w:fill="auto"/>
          </w:tcPr>
          <w:p w14:paraId="63D2335A"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YAPI KREDI BANKASI</w:t>
            </w:r>
          </w:p>
        </w:tc>
      </w:tr>
      <w:tr w:rsidR="00475C54" w:rsidRPr="008B0AD7" w14:paraId="04E9356C" w14:textId="77777777" w:rsidTr="00C21FF2">
        <w:trPr>
          <w:trHeight w:val="397"/>
        </w:trPr>
        <w:tc>
          <w:tcPr>
            <w:tcW w:w="2405" w:type="dxa"/>
            <w:shd w:val="clear" w:color="auto" w:fill="auto"/>
          </w:tcPr>
          <w:p w14:paraId="79EDF984"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ACCOUNT NO:</w:t>
            </w:r>
          </w:p>
        </w:tc>
        <w:tc>
          <w:tcPr>
            <w:tcW w:w="5954" w:type="dxa"/>
            <w:shd w:val="clear" w:color="auto" w:fill="auto"/>
          </w:tcPr>
          <w:p w14:paraId="398A2CE6"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25086669</w:t>
            </w:r>
          </w:p>
        </w:tc>
      </w:tr>
      <w:tr w:rsidR="00475C54" w:rsidRPr="008B0AD7" w14:paraId="1A0D65B1" w14:textId="77777777" w:rsidTr="00C21FF2">
        <w:trPr>
          <w:trHeight w:val="397"/>
        </w:trPr>
        <w:tc>
          <w:tcPr>
            <w:tcW w:w="2405" w:type="dxa"/>
            <w:shd w:val="clear" w:color="auto" w:fill="auto"/>
          </w:tcPr>
          <w:p w14:paraId="01B316C0"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SWIFT CODE:</w:t>
            </w:r>
          </w:p>
        </w:tc>
        <w:tc>
          <w:tcPr>
            <w:tcW w:w="5954" w:type="dxa"/>
            <w:shd w:val="clear" w:color="auto" w:fill="auto"/>
          </w:tcPr>
          <w:p w14:paraId="4E7C8529"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YAPITRIS</w:t>
            </w:r>
          </w:p>
        </w:tc>
      </w:tr>
      <w:tr w:rsidR="00265D3D" w:rsidRPr="008B0AD7" w14:paraId="4B77721E" w14:textId="77777777" w:rsidTr="00C21FF2">
        <w:trPr>
          <w:trHeight w:val="397"/>
        </w:trPr>
        <w:tc>
          <w:tcPr>
            <w:tcW w:w="2405" w:type="dxa"/>
            <w:shd w:val="clear" w:color="auto" w:fill="auto"/>
          </w:tcPr>
          <w:p w14:paraId="0F030215" w14:textId="77777777" w:rsidR="00265D3D" w:rsidRPr="008B0AD7" w:rsidRDefault="00265D3D" w:rsidP="00C21FF2">
            <w:pPr>
              <w:pStyle w:val="AralkYok"/>
              <w:rPr>
                <w:rFonts w:ascii="Verdana" w:hAnsi="Verdana"/>
                <w:color w:val="000000" w:themeColor="text1"/>
                <w:szCs w:val="21"/>
              </w:rPr>
            </w:pPr>
            <w:r w:rsidRPr="008B0AD7">
              <w:rPr>
                <w:rFonts w:ascii="Verdana" w:hAnsi="Verdana"/>
                <w:color w:val="000000" w:themeColor="text1"/>
                <w:szCs w:val="21"/>
              </w:rPr>
              <w:t>IBAN:</w:t>
            </w:r>
          </w:p>
        </w:tc>
        <w:tc>
          <w:tcPr>
            <w:tcW w:w="5954" w:type="dxa"/>
            <w:shd w:val="clear" w:color="auto" w:fill="auto"/>
          </w:tcPr>
          <w:p w14:paraId="01739DC0" w14:textId="77777777" w:rsidR="00265D3D" w:rsidRPr="008B0AD7" w:rsidRDefault="00265D3D" w:rsidP="00C21FF2">
            <w:pPr>
              <w:pStyle w:val="AralkYok"/>
              <w:rPr>
                <w:rFonts w:ascii="Verdana" w:hAnsi="Verdana"/>
                <w:color w:val="000000" w:themeColor="text1"/>
                <w:szCs w:val="21"/>
              </w:rPr>
            </w:pPr>
            <w:r w:rsidRPr="008B0AD7">
              <w:rPr>
                <w:rFonts w:ascii="Verdana" w:hAnsi="Verdana"/>
                <w:b/>
                <w:color w:val="000000" w:themeColor="text1"/>
                <w:szCs w:val="21"/>
              </w:rPr>
              <w:t>TR 03 0006 7010 0000 0025 0866 69</w:t>
            </w:r>
          </w:p>
        </w:tc>
      </w:tr>
    </w:tbl>
    <w:p w14:paraId="4061B88C" w14:textId="77777777" w:rsidR="00265D3D" w:rsidRPr="008B0AD7" w:rsidRDefault="00265D3D" w:rsidP="00265D3D">
      <w:pPr>
        <w:pStyle w:val="FITAnormalbold"/>
        <w:rPr>
          <w:rStyle w:val="FITA3"/>
          <w:color w:val="000000" w:themeColor="text1"/>
          <w:szCs w:val="21"/>
        </w:rPr>
      </w:pPr>
    </w:p>
    <w:p w14:paraId="7FF1BB61" w14:textId="77777777" w:rsidR="00265D3D" w:rsidRPr="008B0AD7" w:rsidRDefault="00265D3D" w:rsidP="00265D3D">
      <w:pPr>
        <w:pStyle w:val="FITAnormalbold"/>
        <w:rPr>
          <w:rStyle w:val="FITA3"/>
          <w:color w:val="000000" w:themeColor="text1"/>
          <w:szCs w:val="21"/>
        </w:rPr>
      </w:pPr>
      <w:r w:rsidRPr="008B0AD7">
        <w:rPr>
          <w:rStyle w:val="FITA3"/>
          <w:color w:val="000000" w:themeColor="text1"/>
          <w:szCs w:val="21"/>
        </w:rPr>
        <w:t>TO GUARANTEE RESERVATIONS</w:t>
      </w:r>
    </w:p>
    <w:p w14:paraId="77AE8759" w14:textId="77777777" w:rsidR="0085192C" w:rsidRPr="008B0AD7" w:rsidRDefault="0085192C" w:rsidP="00265D3D">
      <w:pPr>
        <w:pStyle w:val="FITAnormalbold"/>
        <w:rPr>
          <w:rFonts w:ascii="Verdana" w:hAnsi="Verdana"/>
          <w:color w:val="000000" w:themeColor="text1"/>
          <w:szCs w:val="21"/>
        </w:rPr>
      </w:pPr>
    </w:p>
    <w:p w14:paraId="7D8B5F22" w14:textId="4BFBBF25" w:rsidR="00265D3D" w:rsidRPr="008B0AD7" w:rsidRDefault="00265D3D" w:rsidP="00265D3D">
      <w:pPr>
        <w:pStyle w:val="FITAnormal"/>
        <w:rPr>
          <w:rFonts w:ascii="Verdana" w:hAnsi="Verdana"/>
          <w:color w:val="000000" w:themeColor="text1"/>
          <w:szCs w:val="21"/>
        </w:rPr>
      </w:pPr>
      <w:r w:rsidRPr="008B0AD7">
        <w:rPr>
          <w:rFonts w:ascii="Verdana" w:hAnsi="Verdana"/>
          <w:color w:val="000000" w:themeColor="text1"/>
          <w:szCs w:val="21"/>
        </w:rPr>
        <w:t xml:space="preserve">The </w:t>
      </w:r>
      <w:r w:rsidR="00642E4C" w:rsidRPr="008B0AD7">
        <w:rPr>
          <w:rFonts w:ascii="Verdana" w:hAnsi="Verdana"/>
          <w:color w:val="000000" w:themeColor="text1"/>
          <w:szCs w:val="21"/>
        </w:rPr>
        <w:t>whole amount</w:t>
      </w:r>
      <w:r w:rsidRPr="008B0AD7">
        <w:rPr>
          <w:rFonts w:ascii="Verdana" w:hAnsi="Verdana"/>
          <w:color w:val="000000" w:themeColor="text1"/>
          <w:szCs w:val="21"/>
        </w:rPr>
        <w:t xml:space="preserve"> of the accommodation must be paid in advance via bank transfer by </w:t>
      </w:r>
      <w:r w:rsidR="00642E4C" w:rsidRPr="008B0AD7">
        <w:rPr>
          <w:rFonts w:ascii="Verdana" w:hAnsi="Verdana"/>
          <w:b/>
          <w:color w:val="000000" w:themeColor="text1"/>
          <w:szCs w:val="21"/>
          <w:lang w:eastAsia="zh-CN"/>
        </w:rPr>
        <w:t>2</w:t>
      </w:r>
      <w:r w:rsidR="00F87531" w:rsidRPr="008B0AD7">
        <w:rPr>
          <w:rFonts w:ascii="Verdana" w:hAnsi="Verdana"/>
          <w:b/>
          <w:color w:val="000000" w:themeColor="text1"/>
          <w:szCs w:val="21"/>
          <w:lang w:eastAsia="zh-CN"/>
        </w:rPr>
        <w:t>7</w:t>
      </w:r>
      <w:r w:rsidR="00642E4C" w:rsidRPr="008B0AD7">
        <w:rPr>
          <w:rFonts w:ascii="Verdana" w:hAnsi="Verdana"/>
          <w:b/>
          <w:color w:val="000000" w:themeColor="text1"/>
          <w:szCs w:val="21"/>
          <w:lang w:eastAsia="zh-CN"/>
        </w:rPr>
        <w:t xml:space="preserve"> March</w:t>
      </w:r>
      <w:r w:rsidRPr="008B0AD7">
        <w:rPr>
          <w:rFonts w:ascii="Verdana" w:hAnsi="Verdana"/>
          <w:b/>
          <w:color w:val="000000" w:themeColor="text1"/>
          <w:szCs w:val="21"/>
          <w:lang w:eastAsia="zh-CN"/>
        </w:rPr>
        <w:t xml:space="preserve"> 2021</w:t>
      </w:r>
      <w:r w:rsidRPr="008B0AD7">
        <w:rPr>
          <w:rFonts w:ascii="Verdana" w:hAnsi="Verdana"/>
          <w:color w:val="000000" w:themeColor="text1"/>
          <w:szCs w:val="21"/>
        </w:rPr>
        <w:t>.</w:t>
      </w:r>
    </w:p>
    <w:p w14:paraId="66CD9AA7" w14:textId="77777777" w:rsidR="0085192C" w:rsidRPr="008B0AD7" w:rsidRDefault="0085192C" w:rsidP="0085192C">
      <w:pPr>
        <w:pStyle w:val="Balk1"/>
        <w:rPr>
          <w:rStyle w:val="FITA3"/>
          <w:color w:val="000000" w:themeColor="text1"/>
          <w:sz w:val="24"/>
          <w:szCs w:val="24"/>
          <w:lang w:val="en-US"/>
        </w:rPr>
      </w:pPr>
      <w:r w:rsidRPr="008B0AD7">
        <w:rPr>
          <w:rStyle w:val="FITA3"/>
          <w:color w:val="000000" w:themeColor="text1"/>
          <w:sz w:val="24"/>
          <w:szCs w:val="24"/>
          <w:lang w:val="en-US"/>
        </w:rPr>
        <w:lastRenderedPageBreak/>
        <w:t>Transportation</w:t>
      </w:r>
    </w:p>
    <w:p w14:paraId="78B2E9E2" w14:textId="77777777" w:rsidR="0085192C" w:rsidRPr="008B0AD7" w:rsidRDefault="0085192C" w:rsidP="0085192C">
      <w:pPr>
        <w:rPr>
          <w:color w:val="000000" w:themeColor="text1"/>
          <w:lang w:val="en-US"/>
        </w:rPr>
      </w:pPr>
    </w:p>
    <w:p w14:paraId="02C36E8E" w14:textId="4CAC721C" w:rsidR="0085192C" w:rsidRPr="008B0AD7" w:rsidRDefault="0085192C" w:rsidP="0085192C">
      <w:pPr>
        <w:pStyle w:val="FITAnormal"/>
        <w:rPr>
          <w:rFonts w:ascii="Verdana" w:hAnsi="Verdana"/>
          <w:color w:val="000000" w:themeColor="text1"/>
          <w:sz w:val="22"/>
          <w:szCs w:val="21"/>
        </w:rPr>
      </w:pPr>
      <w:r w:rsidRPr="008B0AD7">
        <w:rPr>
          <w:rFonts w:ascii="Verdana" w:hAnsi="Verdana"/>
          <w:color w:val="000000" w:themeColor="text1"/>
          <w:sz w:val="22"/>
          <w:szCs w:val="21"/>
        </w:rPr>
        <w:t>Transport from/to Antalya Airport is 30 Euros per person. A daily shuttle service is will be available from the Porto Bello Resort Hotel &amp; Spa, competition venue/practice venue/final venue free of charge.</w:t>
      </w:r>
    </w:p>
    <w:p w14:paraId="1E74DCFC" w14:textId="77777777" w:rsidR="0085192C" w:rsidRPr="008B0AD7" w:rsidRDefault="0085192C" w:rsidP="0085192C">
      <w:pPr>
        <w:pStyle w:val="Balk1"/>
        <w:rPr>
          <w:rStyle w:val="FITA3"/>
          <w:color w:val="000000" w:themeColor="text1"/>
          <w:sz w:val="24"/>
          <w:szCs w:val="24"/>
          <w:lang w:val="en-US"/>
        </w:rPr>
      </w:pPr>
      <w:r w:rsidRPr="008B0AD7">
        <w:rPr>
          <w:rStyle w:val="FITA3"/>
          <w:color w:val="000000" w:themeColor="text1"/>
          <w:sz w:val="24"/>
          <w:szCs w:val="24"/>
          <w:lang w:val="en-US"/>
        </w:rPr>
        <w:t>Cancellations &amp; Changes</w:t>
      </w:r>
    </w:p>
    <w:p w14:paraId="044E6726" w14:textId="77777777" w:rsidR="0085192C" w:rsidRPr="008B0AD7" w:rsidRDefault="0085192C" w:rsidP="0085192C">
      <w:pPr>
        <w:rPr>
          <w:color w:val="000000" w:themeColor="text1"/>
          <w:lang w:val="en-US"/>
        </w:rPr>
      </w:pPr>
    </w:p>
    <w:p w14:paraId="4ED7DEBE" w14:textId="2DB1162C"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Cancellations received </w:t>
      </w:r>
      <w:r w:rsidRPr="008B0AD7">
        <w:rPr>
          <w:rFonts w:ascii="Verdana" w:hAnsi="Verdana"/>
          <w:b/>
          <w:color w:val="000000" w:themeColor="text1"/>
          <w:sz w:val="24"/>
          <w:szCs w:val="24"/>
        </w:rPr>
        <w:t xml:space="preserve">before </w:t>
      </w:r>
      <w:r w:rsidR="00642E4C" w:rsidRPr="008B0AD7">
        <w:rPr>
          <w:rFonts w:ascii="Verdana" w:hAnsi="Verdana"/>
          <w:b/>
          <w:color w:val="000000" w:themeColor="text1"/>
          <w:sz w:val="24"/>
          <w:szCs w:val="24"/>
        </w:rPr>
        <w:t>2</w:t>
      </w:r>
      <w:r w:rsidR="00F87531" w:rsidRPr="008B0AD7">
        <w:rPr>
          <w:rFonts w:ascii="Verdana" w:hAnsi="Verdana"/>
          <w:b/>
          <w:color w:val="000000" w:themeColor="text1"/>
          <w:sz w:val="24"/>
          <w:szCs w:val="24"/>
        </w:rPr>
        <w:t>7</w:t>
      </w:r>
      <w:r w:rsidR="003C66AA" w:rsidRPr="008B0AD7">
        <w:rPr>
          <w:rFonts w:ascii="Verdana" w:hAnsi="Verdana"/>
          <w:b/>
          <w:color w:val="000000" w:themeColor="text1"/>
          <w:sz w:val="24"/>
          <w:szCs w:val="24"/>
        </w:rPr>
        <w:t xml:space="preserve"> March 2021</w:t>
      </w:r>
      <w:r w:rsidRPr="008B0AD7">
        <w:rPr>
          <w:rFonts w:ascii="Verdana" w:hAnsi="Verdana"/>
          <w:b/>
          <w:color w:val="000000" w:themeColor="text1"/>
          <w:sz w:val="24"/>
          <w:szCs w:val="24"/>
        </w:rPr>
        <w:t xml:space="preserve"> </w:t>
      </w:r>
      <w:r w:rsidRPr="008B0AD7">
        <w:rPr>
          <w:rFonts w:ascii="Verdana" w:hAnsi="Verdana"/>
          <w:color w:val="000000" w:themeColor="text1"/>
          <w:sz w:val="24"/>
          <w:szCs w:val="24"/>
        </w:rPr>
        <w:t>a full refund of the payment will be made.</w:t>
      </w:r>
    </w:p>
    <w:p w14:paraId="4A88F2DE" w14:textId="1D7FD73B"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Cancellations received </w:t>
      </w:r>
      <w:r w:rsidRPr="008B0AD7">
        <w:rPr>
          <w:rFonts w:ascii="Verdana" w:hAnsi="Verdana"/>
          <w:b/>
          <w:color w:val="000000" w:themeColor="text1"/>
          <w:sz w:val="24"/>
          <w:szCs w:val="24"/>
        </w:rPr>
        <w:t xml:space="preserve">after </w:t>
      </w:r>
      <w:r w:rsidR="00642E4C" w:rsidRPr="008B0AD7">
        <w:rPr>
          <w:rFonts w:ascii="Verdana" w:hAnsi="Verdana"/>
          <w:b/>
          <w:color w:val="000000" w:themeColor="text1"/>
          <w:sz w:val="24"/>
          <w:szCs w:val="24"/>
        </w:rPr>
        <w:t>26</w:t>
      </w:r>
      <w:r w:rsidR="003C66AA" w:rsidRPr="008B0AD7">
        <w:rPr>
          <w:rFonts w:ascii="Verdana" w:hAnsi="Verdana"/>
          <w:b/>
          <w:color w:val="000000" w:themeColor="text1"/>
          <w:sz w:val="24"/>
          <w:szCs w:val="24"/>
        </w:rPr>
        <w:t xml:space="preserve"> March 2021</w:t>
      </w:r>
      <w:r w:rsidRPr="008B0AD7">
        <w:rPr>
          <w:rFonts w:ascii="Verdana" w:hAnsi="Verdana"/>
          <w:color w:val="000000" w:themeColor="text1"/>
          <w:sz w:val="24"/>
          <w:szCs w:val="24"/>
        </w:rPr>
        <w:t xml:space="preserve"> no refund will be given.</w:t>
      </w:r>
    </w:p>
    <w:p w14:paraId="02DA124F"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Refunds will be processed after the event.</w:t>
      </w:r>
    </w:p>
    <w:p w14:paraId="02FD0425"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Name changes to team officials or athletes (same category and division) will be accepted up to </w:t>
      </w:r>
      <w:r w:rsidRPr="008B0AD7">
        <w:rPr>
          <w:rFonts w:ascii="Verdana" w:hAnsi="Verdana"/>
          <w:b/>
          <w:color w:val="000000" w:themeColor="text1"/>
          <w:sz w:val="24"/>
          <w:szCs w:val="24"/>
        </w:rPr>
        <w:t>72 hours before</w:t>
      </w:r>
      <w:r w:rsidRPr="008B0AD7">
        <w:rPr>
          <w:rFonts w:ascii="Verdana" w:hAnsi="Verdana"/>
          <w:color w:val="000000" w:themeColor="text1"/>
          <w:sz w:val="24"/>
          <w:szCs w:val="24"/>
        </w:rPr>
        <w:t xml:space="preserve"> the event without any additional charge.</w:t>
      </w:r>
    </w:p>
    <w:p w14:paraId="3F94AFB3"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Should flight arrival details change last minute, please contact the Organizing Committee using the details indicated in the Team Managers’ Booklet.</w:t>
      </w:r>
    </w:p>
    <w:p w14:paraId="46252F9A" w14:textId="77777777" w:rsidR="0085192C" w:rsidRPr="008B0AD7" w:rsidRDefault="0085192C" w:rsidP="0085192C">
      <w:pPr>
        <w:pStyle w:val="FITAnormal"/>
        <w:numPr>
          <w:ilvl w:val="0"/>
          <w:numId w:val="1"/>
        </w:numPr>
        <w:rPr>
          <w:rFonts w:ascii="Verdana" w:hAnsi="Verdana"/>
          <w:color w:val="000000" w:themeColor="text1"/>
          <w:sz w:val="24"/>
          <w:szCs w:val="24"/>
        </w:rPr>
      </w:pPr>
      <w:r w:rsidRPr="008B0AD7">
        <w:rPr>
          <w:rFonts w:ascii="Verdana" w:hAnsi="Verdana"/>
          <w:color w:val="000000" w:themeColor="text1"/>
          <w:sz w:val="24"/>
          <w:szCs w:val="24"/>
        </w:rPr>
        <w:t xml:space="preserve">If a participant’s arrival is later than the original scheduled arrival date, the room will be charged from the date of the original booking. </w:t>
      </w:r>
    </w:p>
    <w:p w14:paraId="1BA00761" w14:textId="77777777" w:rsidR="0085192C" w:rsidRPr="008B0AD7" w:rsidRDefault="0085192C" w:rsidP="0085192C">
      <w:pPr>
        <w:pStyle w:val="FITAnormal"/>
        <w:rPr>
          <w:rFonts w:ascii="Verdana" w:hAnsi="Verdana"/>
          <w:color w:val="000000" w:themeColor="text1"/>
          <w:szCs w:val="21"/>
        </w:rPr>
      </w:pPr>
    </w:p>
    <w:p w14:paraId="6547E54F" w14:textId="77777777" w:rsidR="0085192C" w:rsidRPr="008B0AD7" w:rsidRDefault="0085192C" w:rsidP="0085192C">
      <w:pPr>
        <w:pStyle w:val="Balk2"/>
        <w:rPr>
          <w:rStyle w:val="FITA3"/>
          <w:color w:val="000000" w:themeColor="text1"/>
          <w:sz w:val="24"/>
          <w:szCs w:val="24"/>
          <w:lang w:val="en-US"/>
        </w:rPr>
      </w:pPr>
      <w:r w:rsidRPr="008B0AD7">
        <w:rPr>
          <w:rStyle w:val="FITA3"/>
          <w:color w:val="000000" w:themeColor="text1"/>
          <w:sz w:val="24"/>
          <w:szCs w:val="24"/>
          <w:lang w:val="en-US"/>
        </w:rPr>
        <w:t>Training</w:t>
      </w:r>
    </w:p>
    <w:p w14:paraId="1234F612" w14:textId="77777777" w:rsidR="0085192C" w:rsidRPr="008B0AD7" w:rsidRDefault="0085192C" w:rsidP="0085192C">
      <w:pPr>
        <w:rPr>
          <w:color w:val="000000" w:themeColor="text1"/>
          <w:sz w:val="28"/>
          <w:szCs w:val="28"/>
          <w:lang w:val="en-US"/>
        </w:rPr>
      </w:pPr>
    </w:p>
    <w:p w14:paraId="14D0D95F" w14:textId="0440702F" w:rsidR="0085192C" w:rsidRPr="008B0AD7" w:rsidRDefault="0085192C" w:rsidP="0085192C">
      <w:pPr>
        <w:pStyle w:val="FITAnormal"/>
        <w:rPr>
          <w:rStyle w:val="FITA3"/>
          <w:rFonts w:cs="Calibri"/>
          <w:b w:val="0"/>
          <w:bCs w:val="0"/>
          <w:color w:val="000000" w:themeColor="text1"/>
          <w:sz w:val="24"/>
          <w:szCs w:val="24"/>
        </w:rPr>
      </w:pPr>
      <w:r w:rsidRPr="008B0AD7">
        <w:rPr>
          <w:rFonts w:ascii="Verdana" w:hAnsi="Verdana"/>
          <w:color w:val="000000" w:themeColor="text1"/>
          <w:sz w:val="24"/>
          <w:szCs w:val="24"/>
        </w:rPr>
        <w:t xml:space="preserve">A training field will be available starting on </w:t>
      </w:r>
      <w:r w:rsidR="003C66AA" w:rsidRPr="008B0AD7">
        <w:rPr>
          <w:rFonts w:ascii="Verdana" w:hAnsi="Verdana"/>
          <w:b/>
          <w:color w:val="000000" w:themeColor="text1"/>
          <w:sz w:val="24"/>
          <w:szCs w:val="24"/>
        </w:rPr>
        <w:t>0</w:t>
      </w:r>
      <w:r w:rsidR="00F87531" w:rsidRPr="008B0AD7">
        <w:rPr>
          <w:rFonts w:ascii="Verdana" w:hAnsi="Verdana"/>
          <w:b/>
          <w:color w:val="000000" w:themeColor="text1"/>
          <w:sz w:val="24"/>
          <w:szCs w:val="24"/>
        </w:rPr>
        <w:t>5</w:t>
      </w:r>
      <w:r w:rsidR="003C66AA" w:rsidRPr="008B0AD7">
        <w:rPr>
          <w:rFonts w:ascii="Verdana" w:hAnsi="Verdana"/>
          <w:b/>
          <w:color w:val="000000" w:themeColor="text1"/>
          <w:sz w:val="24"/>
          <w:szCs w:val="24"/>
        </w:rPr>
        <w:t xml:space="preserve"> April 2021</w:t>
      </w:r>
      <w:r w:rsidRPr="008B0AD7">
        <w:rPr>
          <w:rFonts w:ascii="Verdana" w:hAnsi="Verdana"/>
          <w:color w:val="000000" w:themeColor="text1"/>
          <w:sz w:val="24"/>
          <w:szCs w:val="24"/>
        </w:rPr>
        <w:t xml:space="preserve"> at the </w:t>
      </w:r>
      <w:r w:rsidR="000E0D3C" w:rsidRPr="008B0AD7">
        <w:rPr>
          <w:rFonts w:ascii="Verdana" w:hAnsi="Verdana"/>
          <w:color w:val="000000" w:themeColor="text1"/>
          <w:sz w:val="24"/>
          <w:szCs w:val="24"/>
        </w:rPr>
        <w:t>Konyaalt</w:t>
      </w:r>
      <w:r w:rsidR="00F87531" w:rsidRPr="008B0AD7">
        <w:rPr>
          <w:rFonts w:ascii="Verdana" w:hAnsi="Verdana"/>
          <w:color w:val="000000" w:themeColor="text1"/>
          <w:sz w:val="24"/>
          <w:szCs w:val="24"/>
        </w:rPr>
        <w:t>i</w:t>
      </w:r>
      <w:r w:rsidR="000E0D3C" w:rsidRPr="008B0AD7">
        <w:rPr>
          <w:rFonts w:ascii="Verdana" w:hAnsi="Verdana"/>
          <w:color w:val="000000" w:themeColor="text1"/>
          <w:sz w:val="24"/>
          <w:szCs w:val="24"/>
        </w:rPr>
        <w:t xml:space="preserve"> Stadium</w:t>
      </w:r>
      <w:r w:rsidR="00307790" w:rsidRPr="008B0AD7">
        <w:rPr>
          <w:rFonts w:ascii="Verdana" w:hAnsi="Verdana"/>
          <w:color w:val="000000" w:themeColor="text1"/>
          <w:sz w:val="24"/>
          <w:szCs w:val="24"/>
        </w:rPr>
        <w:t>’</w:t>
      </w:r>
      <w:r w:rsidRPr="008B0AD7">
        <w:rPr>
          <w:rFonts w:ascii="Verdana" w:hAnsi="Verdana"/>
          <w:color w:val="000000" w:themeColor="text1"/>
          <w:sz w:val="24"/>
          <w:szCs w:val="24"/>
        </w:rPr>
        <w:t xml:space="preserve">s field located approximately </w:t>
      </w:r>
      <w:r w:rsidR="00307790" w:rsidRPr="008B0AD7">
        <w:rPr>
          <w:rFonts w:ascii="Verdana" w:hAnsi="Verdana"/>
          <w:color w:val="000000" w:themeColor="text1"/>
          <w:sz w:val="24"/>
          <w:szCs w:val="24"/>
        </w:rPr>
        <w:t>3</w:t>
      </w:r>
      <w:r w:rsidRPr="008B0AD7">
        <w:rPr>
          <w:rFonts w:ascii="Verdana" w:hAnsi="Verdana"/>
          <w:color w:val="000000" w:themeColor="text1"/>
          <w:sz w:val="24"/>
          <w:szCs w:val="24"/>
        </w:rPr>
        <w:t xml:space="preserve"> minutes from the official hotel. Transport to training field will be made available at no additional cost on April </w:t>
      </w:r>
      <w:r w:rsidR="003C66AA" w:rsidRPr="008B0AD7">
        <w:rPr>
          <w:rFonts w:ascii="Verdana" w:hAnsi="Verdana"/>
          <w:color w:val="000000" w:themeColor="text1"/>
          <w:sz w:val="24"/>
          <w:szCs w:val="24"/>
        </w:rPr>
        <w:t>0</w:t>
      </w:r>
      <w:r w:rsidR="00F87531" w:rsidRPr="008B0AD7">
        <w:rPr>
          <w:rFonts w:ascii="Verdana" w:hAnsi="Verdana"/>
          <w:color w:val="000000" w:themeColor="text1"/>
          <w:sz w:val="24"/>
          <w:szCs w:val="24"/>
        </w:rPr>
        <w:t>5</w:t>
      </w:r>
      <w:r w:rsidR="003C66AA" w:rsidRPr="008B0AD7">
        <w:rPr>
          <w:rFonts w:ascii="Verdana" w:hAnsi="Verdana"/>
          <w:color w:val="000000" w:themeColor="text1"/>
          <w:sz w:val="24"/>
          <w:szCs w:val="24"/>
        </w:rPr>
        <w:t xml:space="preserve"> and 0</w:t>
      </w:r>
      <w:r w:rsidR="00F87531" w:rsidRPr="008B0AD7">
        <w:rPr>
          <w:rFonts w:ascii="Verdana" w:hAnsi="Verdana"/>
          <w:color w:val="000000" w:themeColor="text1"/>
          <w:sz w:val="24"/>
          <w:szCs w:val="24"/>
        </w:rPr>
        <w:t>6</w:t>
      </w:r>
      <w:r w:rsidRPr="008B0AD7">
        <w:rPr>
          <w:rFonts w:ascii="Verdana" w:hAnsi="Verdana"/>
          <w:color w:val="000000" w:themeColor="text1"/>
          <w:sz w:val="24"/>
          <w:szCs w:val="24"/>
        </w:rPr>
        <w:t>.</w:t>
      </w:r>
    </w:p>
    <w:p w14:paraId="30CBE03F" w14:textId="77777777" w:rsidR="00E25D58" w:rsidRPr="008B0AD7" w:rsidRDefault="00E25D58" w:rsidP="0085192C">
      <w:pPr>
        <w:pStyle w:val="Balk1"/>
        <w:rPr>
          <w:rStyle w:val="FITA3"/>
          <w:color w:val="000000" w:themeColor="text1"/>
          <w:sz w:val="24"/>
          <w:szCs w:val="24"/>
          <w:lang w:val="en-US"/>
        </w:rPr>
      </w:pPr>
    </w:p>
    <w:p w14:paraId="2B2FDA45" w14:textId="4CC80746" w:rsidR="0085192C" w:rsidRPr="008B0AD7" w:rsidRDefault="0085192C" w:rsidP="0085192C">
      <w:pPr>
        <w:pStyle w:val="Balk1"/>
        <w:rPr>
          <w:rStyle w:val="FITA3"/>
          <w:color w:val="000000" w:themeColor="text1"/>
          <w:sz w:val="24"/>
          <w:szCs w:val="24"/>
          <w:lang w:val="en-US"/>
        </w:rPr>
      </w:pPr>
      <w:r w:rsidRPr="008B0AD7">
        <w:rPr>
          <w:rStyle w:val="FITA3"/>
          <w:color w:val="000000" w:themeColor="text1"/>
          <w:sz w:val="24"/>
          <w:szCs w:val="24"/>
          <w:lang w:val="en-US"/>
        </w:rPr>
        <w:t>Weather</w:t>
      </w:r>
    </w:p>
    <w:p w14:paraId="65D54ADA" w14:textId="77777777" w:rsidR="0085192C" w:rsidRPr="008B0AD7" w:rsidRDefault="0085192C" w:rsidP="0085192C">
      <w:pPr>
        <w:rPr>
          <w:color w:val="000000" w:themeColor="text1"/>
          <w:lang w:val="en-US"/>
        </w:rPr>
      </w:pPr>
    </w:p>
    <w:p w14:paraId="42A57978" w14:textId="77777777" w:rsidR="0085192C" w:rsidRPr="008B0AD7" w:rsidRDefault="0085192C" w:rsidP="0085192C">
      <w:pPr>
        <w:autoSpaceDE w:val="0"/>
        <w:rPr>
          <w:rFonts w:ascii="Verdana" w:hAnsi="Verdana" w:cs="Times New Roman"/>
          <w:b/>
          <w:bCs/>
          <w:color w:val="000000" w:themeColor="text1"/>
          <w:lang w:val="en-US"/>
        </w:rPr>
      </w:pPr>
      <w:r w:rsidRPr="008B0AD7">
        <w:rPr>
          <w:rFonts w:ascii="Verdana" w:hAnsi="Verdana"/>
          <w:color w:val="000000" w:themeColor="text1"/>
          <w:lang w:val="en-US"/>
        </w:rPr>
        <w:t xml:space="preserve">Temperatures in April are expected to range between 20 and 25 degrees Celsius.  The average in the last few years has been 23 degrees Celsius. </w:t>
      </w:r>
    </w:p>
    <w:p w14:paraId="6131B620" w14:textId="77777777" w:rsidR="0085192C" w:rsidRPr="008B0AD7" w:rsidRDefault="0085192C" w:rsidP="0085192C">
      <w:pPr>
        <w:autoSpaceDE w:val="0"/>
        <w:rPr>
          <w:rStyle w:val="FITA3"/>
          <w:color w:val="000000" w:themeColor="text1"/>
          <w:sz w:val="21"/>
          <w:lang w:val="en-US"/>
        </w:rPr>
      </w:pPr>
    </w:p>
    <w:p w14:paraId="4B24D90B" w14:textId="77777777" w:rsidR="0085192C" w:rsidRPr="008B0AD7" w:rsidRDefault="0085192C" w:rsidP="0085192C">
      <w:pPr>
        <w:pStyle w:val="Balk2"/>
        <w:rPr>
          <w:rStyle w:val="FITA3"/>
          <w:color w:val="000000" w:themeColor="text1"/>
          <w:sz w:val="24"/>
          <w:szCs w:val="32"/>
          <w:lang w:val="en-US"/>
        </w:rPr>
      </w:pPr>
      <w:r w:rsidRPr="008B0AD7">
        <w:rPr>
          <w:rStyle w:val="FITA3"/>
          <w:color w:val="000000" w:themeColor="text1"/>
          <w:sz w:val="24"/>
          <w:szCs w:val="32"/>
          <w:lang w:val="en-US"/>
        </w:rPr>
        <w:t>Media Registration:</w:t>
      </w:r>
    </w:p>
    <w:p w14:paraId="5FA758A8" w14:textId="77777777" w:rsidR="0085192C" w:rsidRPr="008B0AD7" w:rsidRDefault="0085192C" w:rsidP="0085192C">
      <w:pPr>
        <w:rPr>
          <w:color w:val="000000" w:themeColor="text1"/>
          <w:lang w:val="en-US"/>
        </w:rPr>
      </w:pPr>
    </w:p>
    <w:p w14:paraId="320100D2" w14:textId="77777777" w:rsidR="0085192C" w:rsidRPr="008B0AD7" w:rsidRDefault="0085192C" w:rsidP="0085192C">
      <w:pPr>
        <w:autoSpaceDE w:val="0"/>
        <w:rPr>
          <w:rStyle w:val="FITA3"/>
          <w:b w:val="0"/>
          <w:color w:val="000000" w:themeColor="text1"/>
          <w:sz w:val="24"/>
          <w:lang w:val="en-US"/>
        </w:rPr>
      </w:pPr>
      <w:r w:rsidRPr="008B0AD7">
        <w:rPr>
          <w:rStyle w:val="FITA3"/>
          <w:b w:val="0"/>
          <w:color w:val="000000" w:themeColor="text1"/>
          <w:sz w:val="24"/>
          <w:lang w:val="en-US"/>
        </w:rPr>
        <w:t>Media representatives can apply for registration by emailing info@archery.org</w:t>
      </w:r>
    </w:p>
    <w:p w14:paraId="6B893F52" w14:textId="77777777" w:rsidR="0085192C" w:rsidRPr="008B0AD7" w:rsidRDefault="0085192C" w:rsidP="0085192C">
      <w:pPr>
        <w:autoSpaceDE w:val="0"/>
        <w:rPr>
          <w:rStyle w:val="FITA3"/>
          <w:color w:val="000000" w:themeColor="text1"/>
          <w:sz w:val="21"/>
          <w:szCs w:val="21"/>
          <w:lang w:val="en-US"/>
        </w:rPr>
      </w:pPr>
    </w:p>
    <w:p w14:paraId="0B4F0E20" w14:textId="77777777" w:rsidR="0085192C" w:rsidRPr="008B0AD7" w:rsidRDefault="0085192C" w:rsidP="0085192C">
      <w:pPr>
        <w:pStyle w:val="Balk2"/>
        <w:rPr>
          <w:rStyle w:val="FITA3"/>
          <w:color w:val="000000" w:themeColor="text1"/>
          <w:sz w:val="24"/>
          <w:szCs w:val="24"/>
          <w:lang w:val="en-US"/>
        </w:rPr>
      </w:pPr>
      <w:r w:rsidRPr="008B0AD7">
        <w:rPr>
          <w:rStyle w:val="FITA3"/>
          <w:color w:val="000000" w:themeColor="text1"/>
          <w:sz w:val="24"/>
          <w:szCs w:val="24"/>
          <w:lang w:val="en-US"/>
        </w:rPr>
        <w:t>Internet</w:t>
      </w:r>
    </w:p>
    <w:p w14:paraId="72DD934D" w14:textId="77777777" w:rsidR="0085192C" w:rsidRPr="008B0AD7" w:rsidRDefault="0085192C" w:rsidP="0085192C">
      <w:pPr>
        <w:rPr>
          <w:color w:val="000000" w:themeColor="text1"/>
          <w:lang w:val="en-US"/>
        </w:rPr>
      </w:pPr>
    </w:p>
    <w:p w14:paraId="3968DB39" w14:textId="2139ADA6" w:rsidR="0085192C" w:rsidRPr="008B0AD7" w:rsidRDefault="0085192C" w:rsidP="0085192C">
      <w:pPr>
        <w:pStyle w:val="FITAnormal"/>
        <w:rPr>
          <w:rFonts w:ascii="Verdana" w:hAnsi="Verdana"/>
          <w:color w:val="000000" w:themeColor="text1"/>
          <w:sz w:val="24"/>
          <w:szCs w:val="24"/>
        </w:rPr>
      </w:pPr>
      <w:r w:rsidRPr="008B0AD7">
        <w:rPr>
          <w:rFonts w:ascii="Verdana" w:hAnsi="Verdana"/>
          <w:color w:val="000000" w:themeColor="text1"/>
          <w:sz w:val="24"/>
          <w:szCs w:val="24"/>
        </w:rPr>
        <w:t>Will be available in the official hotel for free (in hotel rooms and in the lobby).  There will also be Wi-Fi available at the venue.</w:t>
      </w:r>
    </w:p>
    <w:p w14:paraId="06AEE311" w14:textId="77777777" w:rsidR="0085192C" w:rsidRPr="008B0AD7" w:rsidRDefault="0085192C" w:rsidP="0085192C">
      <w:pPr>
        <w:pStyle w:val="FITAnormal"/>
        <w:rPr>
          <w:rFonts w:ascii="Verdana" w:hAnsi="Verdana"/>
          <w:color w:val="000000" w:themeColor="text1"/>
          <w:szCs w:val="21"/>
        </w:rPr>
      </w:pPr>
    </w:p>
    <w:p w14:paraId="7E49AFFB" w14:textId="77777777" w:rsidR="0085192C" w:rsidRPr="008B0AD7" w:rsidRDefault="0085192C" w:rsidP="0085192C">
      <w:pPr>
        <w:pStyle w:val="Balk2"/>
        <w:rPr>
          <w:rStyle w:val="FITA3"/>
          <w:color w:val="000000" w:themeColor="text1"/>
          <w:sz w:val="21"/>
          <w:lang w:val="en-US"/>
        </w:rPr>
      </w:pPr>
      <w:r w:rsidRPr="008B0AD7">
        <w:rPr>
          <w:rStyle w:val="FITA3"/>
          <w:color w:val="000000" w:themeColor="text1"/>
          <w:sz w:val="24"/>
          <w:szCs w:val="32"/>
          <w:lang w:val="en-US"/>
        </w:rPr>
        <w:lastRenderedPageBreak/>
        <w:t>Water</w:t>
      </w:r>
    </w:p>
    <w:p w14:paraId="6BF121D9" w14:textId="77777777" w:rsidR="0085192C" w:rsidRPr="008B0AD7" w:rsidRDefault="0085192C" w:rsidP="0085192C">
      <w:pPr>
        <w:pStyle w:val="FITAnormal"/>
        <w:rPr>
          <w:rFonts w:ascii="Verdana" w:hAnsi="Verdana" w:cs="Times New Roman"/>
          <w:color w:val="000000" w:themeColor="text1"/>
          <w:szCs w:val="21"/>
        </w:rPr>
      </w:pPr>
      <w:r w:rsidRPr="008B0AD7">
        <w:rPr>
          <w:rFonts w:ascii="Verdana" w:hAnsi="Verdana"/>
          <w:color w:val="000000" w:themeColor="text1"/>
          <w:sz w:val="24"/>
          <w:szCs w:val="24"/>
        </w:rPr>
        <w:t>Bottled water will be available at the venue.</w:t>
      </w:r>
    </w:p>
    <w:p w14:paraId="1CAC70CE" w14:textId="77777777" w:rsidR="0085192C" w:rsidRPr="008B0AD7" w:rsidRDefault="0085192C" w:rsidP="0085192C">
      <w:pPr>
        <w:pStyle w:val="FITAnormal"/>
        <w:rPr>
          <w:rStyle w:val="FITA2"/>
          <w:rFonts w:cs="Times New Roman"/>
          <w:b w:val="0"/>
          <w:bCs w:val="0"/>
          <w:color w:val="000000" w:themeColor="text1"/>
          <w:szCs w:val="21"/>
        </w:rPr>
      </w:pPr>
    </w:p>
    <w:p w14:paraId="1E7042C3" w14:textId="77777777" w:rsidR="0085192C" w:rsidRPr="008B0AD7" w:rsidRDefault="0085192C" w:rsidP="0085192C">
      <w:pPr>
        <w:pStyle w:val="FITAnormal"/>
        <w:rPr>
          <w:rStyle w:val="FITA3"/>
          <w:color w:val="000000" w:themeColor="text1"/>
          <w:szCs w:val="21"/>
        </w:rPr>
      </w:pPr>
      <w:r w:rsidRPr="008B0AD7">
        <w:rPr>
          <w:rStyle w:val="FITA2"/>
          <w:color w:val="000000" w:themeColor="text1"/>
          <w:szCs w:val="21"/>
        </w:rPr>
        <w:t>LOC Contact:</w:t>
      </w:r>
      <w:r w:rsidRPr="008B0AD7">
        <w:rPr>
          <w:rStyle w:val="FITA3"/>
          <w:color w:val="000000" w:themeColor="text1"/>
          <w:szCs w:val="21"/>
        </w:rPr>
        <w:t xml:space="preserve"> </w:t>
      </w:r>
    </w:p>
    <w:p w14:paraId="53BE07F5" w14:textId="77777777" w:rsidR="0085192C" w:rsidRPr="008B0AD7" w:rsidRDefault="0085192C" w:rsidP="0085192C">
      <w:pPr>
        <w:pStyle w:val="FITAnormal"/>
        <w:rPr>
          <w:rFonts w:ascii="Verdana" w:hAnsi="Verdana"/>
          <w:color w:val="000000" w:themeColor="text1"/>
          <w:szCs w:val="21"/>
          <w:shd w:val="clear" w:color="auto" w:fill="FFFFFF"/>
        </w:rPr>
      </w:pPr>
    </w:p>
    <w:p w14:paraId="3C442908" w14:textId="77777777" w:rsidR="0085192C" w:rsidRPr="008B0AD7" w:rsidRDefault="0085192C" w:rsidP="0085192C">
      <w:pPr>
        <w:pStyle w:val="FITAnormal"/>
        <w:tabs>
          <w:tab w:val="left" w:pos="1985"/>
        </w:tabs>
        <w:ind w:right="-483"/>
        <w:rPr>
          <w:rFonts w:ascii="Verdana" w:hAnsi="Verdana"/>
          <w:color w:val="000000" w:themeColor="text1"/>
          <w:szCs w:val="21"/>
          <w:shd w:val="clear" w:color="auto" w:fill="FFFFFF"/>
        </w:rPr>
      </w:pPr>
      <w:r w:rsidRPr="008B0AD7">
        <w:rPr>
          <w:rFonts w:ascii="Verdana" w:hAnsi="Verdana"/>
          <w:color w:val="000000" w:themeColor="text1"/>
          <w:szCs w:val="21"/>
          <w:shd w:val="clear" w:color="auto" w:fill="FFFFFF"/>
        </w:rPr>
        <w:t xml:space="preserve">Name: </w:t>
      </w:r>
      <w:r w:rsidRPr="008B0AD7">
        <w:rPr>
          <w:rFonts w:ascii="Verdana" w:hAnsi="Verdana"/>
          <w:color w:val="000000" w:themeColor="text1"/>
          <w:szCs w:val="21"/>
          <w:shd w:val="clear" w:color="auto" w:fill="FFFFFF"/>
        </w:rPr>
        <w:tab/>
        <w:t>Mr. Sirer AYDIN, Registration Manager</w:t>
      </w:r>
    </w:p>
    <w:p w14:paraId="1DE6E862" w14:textId="77777777" w:rsidR="0085192C" w:rsidRPr="008B0AD7" w:rsidRDefault="0085192C" w:rsidP="0085192C">
      <w:pPr>
        <w:pStyle w:val="FITAnormal"/>
        <w:tabs>
          <w:tab w:val="left" w:pos="1985"/>
        </w:tabs>
        <w:rPr>
          <w:rFonts w:ascii="Verdana" w:hAnsi="Verdana"/>
          <w:color w:val="000000" w:themeColor="text1"/>
          <w:szCs w:val="21"/>
          <w:shd w:val="clear" w:color="auto" w:fill="FFFFFF"/>
        </w:rPr>
      </w:pPr>
      <w:r w:rsidRPr="008B0AD7">
        <w:rPr>
          <w:rFonts w:ascii="Verdana" w:hAnsi="Verdana"/>
          <w:color w:val="000000" w:themeColor="text1"/>
          <w:szCs w:val="21"/>
          <w:shd w:val="clear" w:color="auto" w:fill="FFFFFF"/>
        </w:rPr>
        <w:t xml:space="preserve">Email: </w:t>
      </w:r>
      <w:r w:rsidRPr="008B0AD7">
        <w:rPr>
          <w:rFonts w:ascii="Verdana" w:hAnsi="Verdana"/>
          <w:color w:val="000000" w:themeColor="text1"/>
          <w:szCs w:val="21"/>
          <w:shd w:val="clear" w:color="auto" w:fill="FFFFFF"/>
        </w:rPr>
        <w:tab/>
        <w:t>sireraydin@gmail.com</w:t>
      </w:r>
    </w:p>
    <w:p w14:paraId="3E6DAE3A" w14:textId="77777777" w:rsidR="0085192C" w:rsidRPr="008B0AD7" w:rsidRDefault="0085192C" w:rsidP="0085192C">
      <w:pPr>
        <w:pStyle w:val="FITAnormal"/>
        <w:tabs>
          <w:tab w:val="left" w:pos="1985"/>
        </w:tabs>
        <w:rPr>
          <w:rFonts w:ascii="Verdana" w:hAnsi="Verdana"/>
          <w:color w:val="000000" w:themeColor="text1"/>
          <w:szCs w:val="21"/>
          <w:shd w:val="clear" w:color="auto" w:fill="FFFFFF"/>
        </w:rPr>
      </w:pPr>
      <w:r w:rsidRPr="008B0AD7">
        <w:rPr>
          <w:rFonts w:ascii="Verdana" w:hAnsi="Verdana"/>
          <w:color w:val="000000" w:themeColor="text1"/>
          <w:szCs w:val="21"/>
          <w:shd w:val="clear" w:color="auto" w:fill="FFFFFF"/>
        </w:rPr>
        <w:t xml:space="preserve">Language: </w:t>
      </w:r>
      <w:r w:rsidRPr="008B0AD7">
        <w:rPr>
          <w:rFonts w:ascii="Verdana" w:hAnsi="Verdana"/>
          <w:color w:val="000000" w:themeColor="text1"/>
          <w:szCs w:val="21"/>
          <w:shd w:val="clear" w:color="auto" w:fill="FFFFFF"/>
        </w:rPr>
        <w:tab/>
        <w:t>English</w:t>
      </w:r>
    </w:p>
    <w:p w14:paraId="10C1AA82" w14:textId="4654F6FE" w:rsidR="0085192C" w:rsidRPr="008B0AD7" w:rsidRDefault="0085192C" w:rsidP="0085192C">
      <w:pPr>
        <w:pStyle w:val="FITAnormal"/>
        <w:tabs>
          <w:tab w:val="left" w:pos="1985"/>
        </w:tabs>
        <w:rPr>
          <w:rFonts w:ascii="Verdana" w:hAnsi="Verdana"/>
          <w:strike/>
          <w:color w:val="000000" w:themeColor="text1"/>
          <w:szCs w:val="21"/>
          <w:shd w:val="clear" w:color="auto" w:fill="FFFFFF"/>
        </w:rPr>
      </w:pPr>
    </w:p>
    <w:p w14:paraId="70B702FB" w14:textId="77777777" w:rsidR="0085192C" w:rsidRPr="008B0AD7" w:rsidRDefault="0085192C" w:rsidP="0085192C">
      <w:pPr>
        <w:rPr>
          <w:rStyle w:val="FITA2"/>
          <w:color w:val="000000" w:themeColor="text1"/>
          <w:sz w:val="21"/>
          <w:szCs w:val="21"/>
          <w:lang w:val="en-US"/>
        </w:rPr>
      </w:pPr>
    </w:p>
    <w:p w14:paraId="37FA5B82" w14:textId="77777777" w:rsidR="0085192C" w:rsidRPr="008B0AD7" w:rsidRDefault="0085192C" w:rsidP="003C66AA">
      <w:pPr>
        <w:pStyle w:val="Balk2"/>
        <w:rPr>
          <w:rStyle w:val="FITA2"/>
          <w:color w:val="000000" w:themeColor="text1"/>
          <w:sz w:val="24"/>
          <w:szCs w:val="24"/>
          <w:lang w:val="en-US"/>
        </w:rPr>
      </w:pPr>
      <w:r w:rsidRPr="008B0AD7">
        <w:rPr>
          <w:rStyle w:val="FITA2"/>
          <w:color w:val="000000" w:themeColor="text1"/>
          <w:sz w:val="24"/>
          <w:szCs w:val="24"/>
          <w:lang w:val="en-US"/>
        </w:rPr>
        <w:t>Visa:</w:t>
      </w:r>
    </w:p>
    <w:p w14:paraId="1A955BAD" w14:textId="77777777" w:rsidR="003C66AA" w:rsidRPr="008B0AD7" w:rsidRDefault="003C66AA" w:rsidP="003C66AA">
      <w:pPr>
        <w:rPr>
          <w:color w:val="000000" w:themeColor="text1"/>
          <w:lang w:val="en-US"/>
        </w:rPr>
      </w:pPr>
    </w:p>
    <w:p w14:paraId="6EEAC054" w14:textId="77777777" w:rsidR="0085192C" w:rsidRPr="008B0AD7" w:rsidRDefault="0085192C" w:rsidP="0085192C">
      <w:pPr>
        <w:pStyle w:val="Standard"/>
        <w:rPr>
          <w:color w:val="000000" w:themeColor="text1"/>
          <w:sz w:val="24"/>
          <w:szCs w:val="24"/>
        </w:rPr>
      </w:pPr>
      <w:r w:rsidRPr="008B0AD7">
        <w:rPr>
          <w:color w:val="000000" w:themeColor="text1"/>
          <w:sz w:val="24"/>
          <w:szCs w:val="24"/>
        </w:rPr>
        <w:t xml:space="preserve">It is your responsibility to establish with your respective foreign office if your team requires a visa for </w:t>
      </w:r>
      <w:r w:rsidR="003C66AA" w:rsidRPr="008B0AD7">
        <w:rPr>
          <w:color w:val="000000" w:themeColor="text1"/>
          <w:sz w:val="24"/>
          <w:szCs w:val="24"/>
        </w:rPr>
        <w:t>Turkey</w:t>
      </w:r>
      <w:r w:rsidRPr="008B0AD7">
        <w:rPr>
          <w:color w:val="000000" w:themeColor="text1"/>
          <w:sz w:val="24"/>
          <w:szCs w:val="24"/>
        </w:rPr>
        <w:t xml:space="preserve">. You can find additional information </w:t>
      </w:r>
      <w:r w:rsidRPr="008B0AD7">
        <w:rPr>
          <w:noProof/>
          <w:color w:val="000000" w:themeColor="text1"/>
          <w:sz w:val="24"/>
          <w:szCs w:val="24"/>
        </w:rPr>
        <w:t xml:space="preserve">on </w:t>
      </w:r>
      <w:hyperlink r:id="rId12" w:history="1">
        <w:r w:rsidRPr="008B0AD7">
          <w:rPr>
            <w:rStyle w:val="Kpr"/>
            <w:noProof/>
            <w:color w:val="000000" w:themeColor="text1"/>
            <w:sz w:val="24"/>
            <w:szCs w:val="24"/>
          </w:rPr>
          <w:t>www.evisa.gov.tr</w:t>
        </w:r>
      </w:hyperlink>
      <w:r w:rsidRPr="008B0AD7">
        <w:rPr>
          <w:color w:val="000000" w:themeColor="text1"/>
          <w:sz w:val="24"/>
          <w:szCs w:val="24"/>
        </w:rPr>
        <w:t xml:space="preserve">, where it is also possible to apply for the e-visa. </w:t>
      </w:r>
    </w:p>
    <w:p w14:paraId="3EE15778" w14:textId="77777777" w:rsidR="0085192C" w:rsidRPr="008B0AD7" w:rsidRDefault="0085192C" w:rsidP="0085192C">
      <w:pPr>
        <w:pStyle w:val="FITAnormal"/>
        <w:rPr>
          <w:rFonts w:ascii="Verdana" w:hAnsi="Verdana"/>
          <w:color w:val="000000" w:themeColor="text1"/>
          <w:sz w:val="24"/>
          <w:szCs w:val="24"/>
        </w:rPr>
      </w:pPr>
    </w:p>
    <w:p w14:paraId="65E5614C" w14:textId="56B900B0" w:rsidR="0085192C" w:rsidRPr="008B0AD7" w:rsidRDefault="0085192C" w:rsidP="0085192C">
      <w:pPr>
        <w:pStyle w:val="FITAnormal"/>
        <w:rPr>
          <w:rFonts w:ascii="Verdana" w:hAnsi="Verdana"/>
          <w:color w:val="000000" w:themeColor="text1"/>
          <w:sz w:val="24"/>
          <w:szCs w:val="24"/>
        </w:rPr>
      </w:pPr>
      <w:r w:rsidRPr="008B0AD7">
        <w:rPr>
          <w:rFonts w:ascii="Verdana" w:hAnsi="Verdana"/>
          <w:color w:val="000000" w:themeColor="text1"/>
          <w:sz w:val="24"/>
          <w:szCs w:val="24"/>
        </w:rPr>
        <w:t xml:space="preserve">For participants who need a formal visa and invitation letter for entry to Turkey, will be required to complete the </w:t>
      </w:r>
      <w:r w:rsidRPr="008B0AD7">
        <w:rPr>
          <w:rFonts w:ascii="Verdana" w:hAnsi="Verdana"/>
          <w:b/>
          <w:bCs/>
          <w:color w:val="000000" w:themeColor="text1"/>
          <w:sz w:val="24"/>
          <w:szCs w:val="24"/>
        </w:rPr>
        <w:t xml:space="preserve">Visa Support sections </w:t>
      </w:r>
      <w:r w:rsidRPr="008B0AD7">
        <w:rPr>
          <w:rFonts w:ascii="Verdana" w:hAnsi="Verdana"/>
          <w:color w:val="000000" w:themeColor="text1"/>
          <w:sz w:val="24"/>
          <w:szCs w:val="24"/>
        </w:rPr>
        <w:t xml:space="preserve">in WAREOS by no later than </w:t>
      </w:r>
      <w:r w:rsidRPr="008B0AD7">
        <w:rPr>
          <w:rFonts w:ascii="Verdana" w:hAnsi="Verdana"/>
          <w:b/>
          <w:color w:val="000000" w:themeColor="text1"/>
          <w:sz w:val="24"/>
          <w:szCs w:val="24"/>
          <w:lang w:eastAsia="zh-CN"/>
        </w:rPr>
        <w:t>0</w:t>
      </w:r>
      <w:r w:rsidR="00F87531" w:rsidRPr="008B0AD7">
        <w:rPr>
          <w:rFonts w:ascii="Verdana" w:hAnsi="Verdana"/>
          <w:b/>
          <w:color w:val="000000" w:themeColor="text1"/>
          <w:sz w:val="24"/>
          <w:szCs w:val="24"/>
          <w:lang w:eastAsia="zh-CN"/>
        </w:rPr>
        <w:t>7</w:t>
      </w:r>
      <w:r w:rsidRPr="008B0AD7">
        <w:rPr>
          <w:rFonts w:ascii="Verdana" w:hAnsi="Verdana"/>
          <w:b/>
          <w:color w:val="000000" w:themeColor="text1"/>
          <w:sz w:val="24"/>
          <w:szCs w:val="24"/>
          <w:lang w:eastAsia="zh-CN"/>
        </w:rPr>
        <w:t xml:space="preserve"> March</w:t>
      </w:r>
      <w:r w:rsidRPr="008B0AD7">
        <w:rPr>
          <w:rFonts w:ascii="Verdana" w:hAnsi="Verdana"/>
          <w:b/>
          <w:color w:val="000000" w:themeColor="text1"/>
          <w:sz w:val="24"/>
          <w:szCs w:val="24"/>
        </w:rPr>
        <w:t xml:space="preserve"> 202</w:t>
      </w:r>
      <w:r w:rsidR="003C66AA" w:rsidRPr="008B0AD7">
        <w:rPr>
          <w:rFonts w:ascii="Verdana" w:hAnsi="Verdana"/>
          <w:b/>
          <w:color w:val="000000" w:themeColor="text1"/>
          <w:sz w:val="24"/>
          <w:szCs w:val="24"/>
        </w:rPr>
        <w:t>1</w:t>
      </w:r>
      <w:r w:rsidRPr="008B0AD7">
        <w:rPr>
          <w:rFonts w:ascii="Verdana" w:hAnsi="Verdana"/>
          <w:color w:val="000000" w:themeColor="text1"/>
          <w:sz w:val="24"/>
          <w:szCs w:val="24"/>
        </w:rPr>
        <w:t>.</w:t>
      </w:r>
    </w:p>
    <w:p w14:paraId="2BD27E1F" w14:textId="77777777" w:rsidR="0085192C" w:rsidRPr="008B0AD7" w:rsidRDefault="0085192C" w:rsidP="0085192C">
      <w:pPr>
        <w:pStyle w:val="FITAnormal"/>
        <w:rPr>
          <w:rFonts w:ascii="Verdana" w:hAnsi="Verdana" w:cs="Arial"/>
          <w:color w:val="000000" w:themeColor="text1"/>
          <w:sz w:val="24"/>
          <w:szCs w:val="24"/>
        </w:rPr>
      </w:pPr>
    </w:p>
    <w:p w14:paraId="453D391D" w14:textId="77777777" w:rsidR="0085192C" w:rsidRPr="008B0AD7" w:rsidRDefault="0085192C" w:rsidP="0085192C">
      <w:pPr>
        <w:pStyle w:val="FITAnormal"/>
        <w:rPr>
          <w:rFonts w:ascii="Verdana" w:hAnsi="Verdana" w:cs="Arial"/>
          <w:color w:val="000000" w:themeColor="text1"/>
          <w:sz w:val="24"/>
          <w:szCs w:val="24"/>
        </w:rPr>
      </w:pPr>
      <w:r w:rsidRPr="008B0AD7">
        <w:rPr>
          <w:rFonts w:ascii="Verdana" w:hAnsi="Verdana" w:cs="Arial"/>
          <w:color w:val="000000" w:themeColor="text1"/>
          <w:sz w:val="24"/>
          <w:szCs w:val="24"/>
        </w:rPr>
        <w:t xml:space="preserve">It is the applicants’ responsibility for supplying the necessary information, ensuring all details are up to date, correct and submitted by the deadlines specified.  </w:t>
      </w:r>
    </w:p>
    <w:p w14:paraId="58C4DCCF" w14:textId="77777777" w:rsidR="0085192C" w:rsidRPr="008B0AD7" w:rsidRDefault="0085192C" w:rsidP="0085192C">
      <w:pPr>
        <w:pStyle w:val="FITAnormal"/>
        <w:rPr>
          <w:rFonts w:ascii="Verdana" w:hAnsi="Verdana" w:cs="Arial"/>
          <w:color w:val="000000" w:themeColor="text1"/>
          <w:sz w:val="24"/>
          <w:szCs w:val="24"/>
        </w:rPr>
      </w:pPr>
    </w:p>
    <w:p w14:paraId="1357D1C9" w14:textId="77777777" w:rsidR="0085192C" w:rsidRPr="008B0AD7" w:rsidRDefault="0085192C" w:rsidP="0085192C">
      <w:pPr>
        <w:pStyle w:val="FITAnormal"/>
        <w:rPr>
          <w:rFonts w:ascii="Verdana" w:hAnsi="Verdana" w:cs="Arial"/>
          <w:color w:val="000000" w:themeColor="text1"/>
          <w:sz w:val="24"/>
          <w:szCs w:val="24"/>
        </w:rPr>
      </w:pPr>
      <w:r w:rsidRPr="008B0AD7">
        <w:rPr>
          <w:rFonts w:ascii="Verdana" w:hAnsi="Verdana" w:cs="Arial"/>
          <w:color w:val="000000" w:themeColor="text1"/>
          <w:sz w:val="24"/>
          <w:szCs w:val="24"/>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2B17C4AB" w14:textId="77777777" w:rsidR="0085192C" w:rsidRPr="008B0AD7" w:rsidRDefault="0085192C" w:rsidP="0085192C">
      <w:pPr>
        <w:pStyle w:val="Standard"/>
        <w:rPr>
          <w:color w:val="000000" w:themeColor="text1"/>
          <w:sz w:val="24"/>
          <w:szCs w:val="24"/>
        </w:rPr>
      </w:pPr>
    </w:p>
    <w:p w14:paraId="49E093E3" w14:textId="77777777" w:rsidR="0085192C" w:rsidRPr="008B0AD7" w:rsidRDefault="0085192C" w:rsidP="0085192C">
      <w:pPr>
        <w:pStyle w:val="Standard"/>
        <w:rPr>
          <w:color w:val="000000" w:themeColor="text1"/>
          <w:sz w:val="24"/>
          <w:szCs w:val="24"/>
        </w:rPr>
      </w:pPr>
      <w:r w:rsidRPr="008B0AD7">
        <w:rPr>
          <w:color w:val="000000" w:themeColor="text1"/>
          <w:sz w:val="24"/>
          <w:szCs w:val="24"/>
        </w:rPr>
        <w:t xml:space="preserve">Please ensure your passport is valid for at least six months from the date you enter </w:t>
      </w:r>
      <w:r w:rsidR="003C66AA" w:rsidRPr="008B0AD7">
        <w:rPr>
          <w:color w:val="000000" w:themeColor="text1"/>
          <w:sz w:val="24"/>
          <w:szCs w:val="24"/>
        </w:rPr>
        <w:t>Turkey,</w:t>
      </w:r>
      <w:r w:rsidRPr="008B0AD7">
        <w:rPr>
          <w:color w:val="000000" w:themeColor="text1"/>
          <w:sz w:val="24"/>
          <w:szCs w:val="24"/>
        </w:rPr>
        <w:t xml:space="preserve"> or you may not </w:t>
      </w:r>
      <w:r w:rsidRPr="008B0AD7">
        <w:rPr>
          <w:noProof/>
          <w:color w:val="000000" w:themeColor="text1"/>
          <w:sz w:val="24"/>
          <w:szCs w:val="24"/>
        </w:rPr>
        <w:t>be admitted</w:t>
      </w:r>
      <w:r w:rsidRPr="008B0AD7">
        <w:rPr>
          <w:color w:val="000000" w:themeColor="text1"/>
          <w:sz w:val="24"/>
          <w:szCs w:val="24"/>
        </w:rPr>
        <w:t>.</w:t>
      </w:r>
    </w:p>
    <w:p w14:paraId="4796350B" w14:textId="77777777" w:rsidR="0085192C" w:rsidRPr="008B0AD7" w:rsidRDefault="0085192C" w:rsidP="00265D3D">
      <w:pPr>
        <w:rPr>
          <w:color w:val="000000" w:themeColor="text1"/>
          <w:lang w:val="en-US"/>
        </w:rPr>
      </w:pPr>
    </w:p>
    <w:p w14:paraId="687DCF12" w14:textId="77777777" w:rsidR="003C66AA" w:rsidRPr="008B0AD7" w:rsidRDefault="003C66AA" w:rsidP="003C66AA">
      <w:pPr>
        <w:pStyle w:val="Balk1"/>
        <w:rPr>
          <w:rStyle w:val="FITA2"/>
          <w:color w:val="000000" w:themeColor="text1"/>
          <w:sz w:val="28"/>
          <w:szCs w:val="36"/>
        </w:rPr>
      </w:pPr>
      <w:r w:rsidRPr="008B0AD7">
        <w:rPr>
          <w:rStyle w:val="FITA2"/>
          <w:color w:val="000000" w:themeColor="text1"/>
          <w:sz w:val="28"/>
          <w:szCs w:val="36"/>
        </w:rPr>
        <w:t>HEALTH REGULATIONS (COVID-19)</w:t>
      </w:r>
    </w:p>
    <w:p w14:paraId="3D7DCAD8" w14:textId="77777777" w:rsidR="003C66AA" w:rsidRPr="008B0AD7" w:rsidRDefault="003C66AA" w:rsidP="003C66AA">
      <w:pPr>
        <w:rPr>
          <w:color w:val="000000" w:themeColor="text1"/>
        </w:rPr>
      </w:pPr>
    </w:p>
    <w:p w14:paraId="1DDB8A20" w14:textId="77777777" w:rsidR="003C66AA" w:rsidRPr="008B0AD7" w:rsidRDefault="003C66AA" w:rsidP="003C66AA">
      <w:pPr>
        <w:autoSpaceDE w:val="0"/>
        <w:spacing w:line="360" w:lineRule="auto"/>
        <w:rPr>
          <w:rStyle w:val="FITA2"/>
          <w:rFonts w:eastAsia="Times New Roman"/>
          <w:color w:val="000000" w:themeColor="text1"/>
          <w:sz w:val="20"/>
        </w:rPr>
      </w:pPr>
      <w:r w:rsidRPr="008B0AD7">
        <w:rPr>
          <w:rStyle w:val="FITA2"/>
          <w:rFonts w:eastAsia="Times New Roman"/>
          <w:color w:val="000000" w:themeColor="text1"/>
          <w:sz w:val="20"/>
        </w:rPr>
        <w:t>INFORMATION</w:t>
      </w:r>
    </w:p>
    <w:p w14:paraId="0A4EB64F" w14:textId="77777777" w:rsidR="003C66AA" w:rsidRPr="008B0AD7" w:rsidRDefault="003C66AA" w:rsidP="003C66AA">
      <w:pPr>
        <w:autoSpaceDE w:val="0"/>
        <w:spacing w:line="360" w:lineRule="auto"/>
        <w:rPr>
          <w:rStyle w:val="FITA2"/>
          <w:rFonts w:eastAsia="Times New Roman"/>
          <w:color w:val="000000" w:themeColor="text1"/>
          <w:sz w:val="20"/>
        </w:rPr>
      </w:pPr>
    </w:p>
    <w:p w14:paraId="08B4AF86" w14:textId="77777777" w:rsidR="003C66AA" w:rsidRPr="008B0AD7" w:rsidRDefault="003C66AA" w:rsidP="003C66AA">
      <w:pPr>
        <w:pStyle w:val="NormalWeb"/>
        <w:numPr>
          <w:ilvl w:val="0"/>
          <w:numId w:val="11"/>
        </w:numPr>
        <w:spacing w:before="0" w:beforeAutospacing="0" w:after="0" w:afterAutospacing="0"/>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Everybody should follow the Government/public health authorities measures (national and sport-specific regulations) and be aware of the travel restrictions</w:t>
      </w:r>
    </w:p>
    <w:p w14:paraId="16BE4B59" w14:textId="77777777" w:rsidR="003C66AA" w:rsidRPr="008B0AD7" w:rsidRDefault="003C66AA" w:rsidP="003C66AA">
      <w:pPr>
        <w:pStyle w:val="NormalWeb"/>
        <w:numPr>
          <w:ilvl w:val="0"/>
          <w:numId w:val="11"/>
        </w:numPr>
        <w:spacing w:before="0" w:beforeAutospacing="0" w:after="0" w:afterAutospacing="0"/>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For your information, Medical infrastructure/Hospital with proper care will be reachable within 15 minutes from the venue, where COVID-19 test can be done </w:t>
      </w:r>
    </w:p>
    <w:p w14:paraId="1D5D5A7E" w14:textId="77777777" w:rsidR="003C66AA" w:rsidRPr="008B0AD7" w:rsidRDefault="003C66AA" w:rsidP="003C66AA">
      <w:pPr>
        <w:pStyle w:val="NormalWeb"/>
        <w:spacing w:before="0" w:beforeAutospacing="0" w:after="0" w:afterAutospacing="0"/>
        <w:ind w:left="720"/>
        <w:rPr>
          <w:rFonts w:ascii="Verdana" w:eastAsia="SimSun" w:hAnsi="Verdana" w:cs="Calibri"/>
          <w:color w:val="000000" w:themeColor="text1"/>
          <w:kern w:val="1"/>
          <w:sz w:val="21"/>
          <w:szCs w:val="22"/>
          <w:lang w:eastAsia="ar-SA"/>
        </w:rPr>
      </w:pPr>
    </w:p>
    <w:p w14:paraId="59A98AB5" w14:textId="77777777" w:rsidR="006E5064" w:rsidRDefault="006E5064" w:rsidP="003C66AA">
      <w:pPr>
        <w:pStyle w:val="NormalWeb"/>
        <w:spacing w:before="0" w:beforeAutospacing="0" w:after="0" w:afterAutospacing="0" w:line="360" w:lineRule="auto"/>
        <w:rPr>
          <w:rStyle w:val="FITA2"/>
          <w:rFonts w:eastAsiaTheme="majorEastAsia"/>
          <w:color w:val="000000" w:themeColor="text1"/>
          <w:sz w:val="20"/>
        </w:rPr>
      </w:pPr>
    </w:p>
    <w:p w14:paraId="583B2089" w14:textId="77777777" w:rsidR="006E5064" w:rsidRDefault="006E5064" w:rsidP="003C66AA">
      <w:pPr>
        <w:pStyle w:val="NormalWeb"/>
        <w:spacing w:before="0" w:beforeAutospacing="0" w:after="0" w:afterAutospacing="0" w:line="360" w:lineRule="auto"/>
        <w:rPr>
          <w:rStyle w:val="FITA2"/>
          <w:rFonts w:eastAsiaTheme="majorEastAsia"/>
          <w:color w:val="000000" w:themeColor="text1"/>
          <w:sz w:val="20"/>
        </w:rPr>
      </w:pPr>
    </w:p>
    <w:p w14:paraId="2165605A" w14:textId="77777777" w:rsidR="003C66AA" w:rsidRPr="008B0AD7" w:rsidRDefault="003C66AA" w:rsidP="003C66AA">
      <w:pPr>
        <w:pStyle w:val="NormalWeb"/>
        <w:spacing w:before="0" w:beforeAutospacing="0" w:after="0" w:afterAutospacing="0" w:line="360" w:lineRule="auto"/>
        <w:rPr>
          <w:rStyle w:val="FITA2"/>
          <w:rFonts w:eastAsiaTheme="majorEastAsia"/>
          <w:color w:val="000000" w:themeColor="text1"/>
          <w:sz w:val="20"/>
        </w:rPr>
      </w:pPr>
      <w:r w:rsidRPr="008B0AD7">
        <w:rPr>
          <w:rStyle w:val="FITA2"/>
          <w:rFonts w:eastAsiaTheme="majorEastAsia"/>
          <w:color w:val="000000" w:themeColor="text1"/>
          <w:sz w:val="20"/>
        </w:rPr>
        <w:t>PERSONAL HYGIENE AND HEALTH ADVICES</w:t>
      </w:r>
    </w:p>
    <w:p w14:paraId="492E2899" w14:textId="77777777" w:rsidR="003C66AA" w:rsidRPr="008B0AD7" w:rsidRDefault="003C66AA" w:rsidP="003C66AA">
      <w:pPr>
        <w:pStyle w:val="NormalWeb"/>
        <w:spacing w:before="0" w:beforeAutospacing="0" w:after="0" w:afterAutospacing="0" w:line="360" w:lineRule="auto"/>
        <w:rPr>
          <w:rStyle w:val="FITA2"/>
          <w:rFonts w:eastAsiaTheme="majorEastAsia"/>
          <w:color w:val="000000" w:themeColor="text1"/>
          <w:sz w:val="20"/>
          <w:lang w:eastAsia="ar-SA"/>
        </w:rPr>
      </w:pPr>
    </w:p>
    <w:p w14:paraId="0AD84F80"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Anyone due to participate in the event who is feeling ill should not attend </w:t>
      </w:r>
    </w:p>
    <w:p w14:paraId="276E93C7" w14:textId="6FB5D293"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Participants (athlete, volunteer, official etc.) should proactively and </w:t>
      </w:r>
      <w:r w:rsidRPr="008B0AD7">
        <w:rPr>
          <w:rFonts w:ascii="Verdana" w:eastAsia="SimSun" w:hAnsi="Verdana" w:cs="Calibri"/>
          <w:color w:val="000000" w:themeColor="text1"/>
          <w:kern w:val="1"/>
          <w:sz w:val="21"/>
          <w:szCs w:val="22"/>
          <w:lang w:eastAsia="ar-SA"/>
        </w:rPr>
        <w:tab/>
        <w:t xml:space="preserve">regularly </w:t>
      </w:r>
      <w:r w:rsidRPr="008B0AD7">
        <w:rPr>
          <w:rFonts w:ascii="Verdana" w:eastAsia="SimSun" w:hAnsi="Verdana" w:cs="Calibri"/>
          <w:color w:val="000000" w:themeColor="text1"/>
          <w:kern w:val="1"/>
          <w:sz w:val="21"/>
          <w:szCs w:val="22"/>
          <w:lang w:eastAsia="ar-SA"/>
        </w:rPr>
        <w:tab/>
        <w:t xml:space="preserve">check their health status (including taking their temperature and </w:t>
      </w:r>
      <w:r w:rsidR="00E25D58" w:rsidRPr="008B0AD7">
        <w:rPr>
          <w:rFonts w:ascii="Verdana" w:eastAsia="SimSun" w:hAnsi="Verdana" w:cs="Calibri"/>
          <w:color w:val="000000" w:themeColor="text1"/>
          <w:kern w:val="1"/>
          <w:sz w:val="21"/>
          <w:szCs w:val="22"/>
          <w:lang w:eastAsia="ar-SA"/>
        </w:rPr>
        <w:tab/>
      </w:r>
      <w:r w:rsidRPr="008B0AD7">
        <w:rPr>
          <w:rFonts w:ascii="Verdana" w:eastAsia="SimSun" w:hAnsi="Verdana" w:cs="Calibri"/>
          <w:color w:val="000000" w:themeColor="text1"/>
          <w:kern w:val="1"/>
          <w:sz w:val="21"/>
          <w:szCs w:val="22"/>
          <w:lang w:eastAsia="ar-SA"/>
        </w:rPr>
        <w:t>monitoring for any symptoms)  </w:t>
      </w:r>
    </w:p>
    <w:p w14:paraId="58280E8F"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Stay home and self-isolate even with minor symptoms for 10 days or more </w:t>
      </w:r>
      <w:r w:rsidRPr="008B0AD7">
        <w:rPr>
          <w:rFonts w:ascii="Verdana" w:eastAsia="SimSun" w:hAnsi="Verdana" w:cs="Calibri"/>
          <w:color w:val="000000" w:themeColor="text1"/>
          <w:kern w:val="1"/>
          <w:sz w:val="21"/>
          <w:szCs w:val="22"/>
          <w:lang w:eastAsia="ar-SA"/>
        </w:rPr>
        <w:tab/>
        <w:t xml:space="preserve">depending on national protocols, when showing any symptoms (fever, </w:t>
      </w:r>
      <w:r w:rsidRPr="008B0AD7">
        <w:rPr>
          <w:rFonts w:ascii="Verdana" w:eastAsia="SimSun" w:hAnsi="Verdana" w:cs="Calibri"/>
          <w:color w:val="000000" w:themeColor="text1"/>
          <w:kern w:val="1"/>
          <w:sz w:val="21"/>
          <w:szCs w:val="22"/>
          <w:lang w:eastAsia="ar-SA"/>
        </w:rPr>
        <w:tab/>
        <w:t xml:space="preserve">tiredness, dry cough, headache, nasal congestion, runny nose, sore throat, </w:t>
      </w:r>
      <w:r w:rsidRPr="008B0AD7">
        <w:rPr>
          <w:rFonts w:ascii="Verdana" w:eastAsia="SimSun" w:hAnsi="Verdana" w:cs="Calibri"/>
          <w:color w:val="000000" w:themeColor="text1"/>
          <w:kern w:val="1"/>
          <w:sz w:val="21"/>
          <w:szCs w:val="22"/>
          <w:lang w:eastAsia="ar-SA"/>
        </w:rPr>
        <w:tab/>
        <w:t>difficulty breathing).  </w:t>
      </w:r>
    </w:p>
    <w:p w14:paraId="13C378EA"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Contact a healthcare provider immediately if any respiratory illness is </w:t>
      </w:r>
      <w:r w:rsidRPr="008B0AD7">
        <w:rPr>
          <w:rFonts w:ascii="Verdana" w:eastAsia="SimSun" w:hAnsi="Verdana" w:cs="Calibri"/>
          <w:color w:val="000000" w:themeColor="text1"/>
          <w:kern w:val="1"/>
          <w:sz w:val="21"/>
          <w:szCs w:val="22"/>
          <w:lang w:eastAsia="ar-SA"/>
        </w:rPr>
        <w:tab/>
        <w:t>noted </w:t>
      </w:r>
    </w:p>
    <w:p w14:paraId="4D02713D"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Masks to be worn at all times everywhere (transport, common area in the </w:t>
      </w:r>
      <w:r w:rsidRPr="008B0AD7">
        <w:rPr>
          <w:rFonts w:ascii="Verdana" w:eastAsia="SimSun" w:hAnsi="Verdana" w:cs="Calibri"/>
          <w:color w:val="000000" w:themeColor="text1"/>
          <w:kern w:val="1"/>
          <w:sz w:val="21"/>
          <w:szCs w:val="22"/>
          <w:lang w:eastAsia="ar-SA"/>
        </w:rPr>
        <w:tab/>
        <w:t>hotel, venue, training etc.) except on shooting line  </w:t>
      </w:r>
    </w:p>
    <w:p w14:paraId="71BF0EE5"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Regularly and thoroughly clean your hands with an alcohol-based hand rub </w:t>
      </w:r>
      <w:r w:rsidRPr="008B0AD7">
        <w:rPr>
          <w:rFonts w:ascii="Verdana" w:eastAsia="SimSun" w:hAnsi="Verdana" w:cs="Calibri"/>
          <w:color w:val="000000" w:themeColor="text1"/>
          <w:kern w:val="1"/>
          <w:sz w:val="21"/>
          <w:szCs w:val="22"/>
          <w:lang w:eastAsia="ar-SA"/>
        </w:rPr>
        <w:tab/>
        <w:t>or wash them with soap and water  </w:t>
      </w:r>
    </w:p>
    <w:p w14:paraId="49AB49F2"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Avoid touching eyes, nose and mouth </w:t>
      </w:r>
    </w:p>
    <w:p w14:paraId="4B40B256"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Cover your mouth and nose with your bent elbow or tissue when you cough </w:t>
      </w:r>
      <w:r w:rsidRPr="008B0AD7">
        <w:rPr>
          <w:rFonts w:ascii="Verdana" w:eastAsia="SimSun" w:hAnsi="Verdana" w:cs="Calibri"/>
          <w:color w:val="000000" w:themeColor="text1"/>
          <w:kern w:val="1"/>
          <w:sz w:val="21"/>
          <w:szCs w:val="22"/>
          <w:lang w:eastAsia="ar-SA"/>
        </w:rPr>
        <w:tab/>
        <w:t xml:space="preserve">or sneeze. Then dispose of the used tissue immediately and wash your </w:t>
      </w:r>
      <w:r w:rsidRPr="008B0AD7">
        <w:rPr>
          <w:rFonts w:ascii="Verdana" w:eastAsia="SimSun" w:hAnsi="Verdana" w:cs="Calibri"/>
          <w:color w:val="000000" w:themeColor="text1"/>
          <w:kern w:val="1"/>
          <w:sz w:val="21"/>
          <w:szCs w:val="22"/>
          <w:lang w:eastAsia="ar-SA"/>
        </w:rPr>
        <w:tab/>
        <w:t>hands </w:t>
      </w:r>
    </w:p>
    <w:p w14:paraId="0C067CE4"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Avoid touching high-contact surfaces such as door handles, walls or </w:t>
      </w:r>
      <w:r w:rsidRPr="008B0AD7">
        <w:rPr>
          <w:rFonts w:ascii="Verdana" w:eastAsia="SimSun" w:hAnsi="Verdana" w:cs="Calibri"/>
          <w:color w:val="000000" w:themeColor="text1"/>
          <w:kern w:val="1"/>
          <w:sz w:val="21"/>
          <w:szCs w:val="22"/>
          <w:lang w:eastAsia="ar-SA"/>
        </w:rPr>
        <w:tab/>
        <w:t>windows, etc. </w:t>
      </w:r>
    </w:p>
    <w:p w14:paraId="6FF1DCAA"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Avoid going to crowded places </w:t>
      </w:r>
    </w:p>
    <w:p w14:paraId="2CAB5B8C" w14:textId="77777777" w:rsidR="003C66AA" w:rsidRPr="008B0AD7" w:rsidRDefault="003C66AA" w:rsidP="003C66AA">
      <w:pPr>
        <w:pStyle w:val="paragraph"/>
        <w:numPr>
          <w:ilvl w:val="0"/>
          <w:numId w:val="10"/>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Avoid steam rooms or saunas </w:t>
      </w:r>
    </w:p>
    <w:p w14:paraId="44E3D204" w14:textId="77777777" w:rsidR="003C66AA" w:rsidRPr="008B0AD7" w:rsidRDefault="003C66AA" w:rsidP="003C66AA">
      <w:pPr>
        <w:pStyle w:val="NormalWeb"/>
        <w:numPr>
          <w:ilvl w:val="0"/>
          <w:numId w:val="10"/>
        </w:numPr>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No spitting, as the main mode of transmission of the virus is in respiratory secretions </w:t>
      </w:r>
    </w:p>
    <w:p w14:paraId="72FCBA38" w14:textId="77777777" w:rsidR="003C66AA" w:rsidRPr="008B0AD7" w:rsidRDefault="003C66AA" w:rsidP="003C66AA">
      <w:pPr>
        <w:pStyle w:val="NormalWeb"/>
        <w:numPr>
          <w:ilvl w:val="0"/>
          <w:numId w:val="10"/>
        </w:numPr>
        <w:rPr>
          <w:rFonts w:ascii="Verdana" w:eastAsia="SimSun" w:hAnsi="Verdana" w:cs="Calibri"/>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No handshakes, high fives and any other personal contact </w:t>
      </w:r>
    </w:p>
    <w:p w14:paraId="6480DD38" w14:textId="77777777" w:rsidR="003C66AA" w:rsidRPr="008B0AD7" w:rsidRDefault="003C66AA" w:rsidP="003C66AA">
      <w:pPr>
        <w:pStyle w:val="NormalWeb"/>
        <w:numPr>
          <w:ilvl w:val="0"/>
          <w:numId w:val="10"/>
        </w:numPr>
        <w:rPr>
          <w:rStyle w:val="FITA2"/>
          <w:rFonts w:eastAsia="SimSun" w:cs="Calibri"/>
          <w:b w:val="0"/>
          <w:bCs w:val="0"/>
          <w:color w:val="000000" w:themeColor="text1"/>
          <w:kern w:val="1"/>
          <w:sz w:val="21"/>
          <w:szCs w:val="22"/>
          <w:lang w:eastAsia="ar-SA"/>
        </w:rPr>
      </w:pPr>
      <w:r w:rsidRPr="008B0AD7">
        <w:rPr>
          <w:rFonts w:ascii="Verdana" w:eastAsia="SimSun" w:hAnsi="Verdana" w:cs="Calibri"/>
          <w:color w:val="000000" w:themeColor="text1"/>
          <w:kern w:val="1"/>
          <w:sz w:val="21"/>
          <w:szCs w:val="22"/>
          <w:lang w:eastAsia="ar-SA"/>
        </w:rPr>
        <w:t xml:space="preserve">Athletes should not share clothing, bar soap, sports equipment, water bottles or other personal items </w:t>
      </w:r>
    </w:p>
    <w:p w14:paraId="3EB39652" w14:textId="77777777" w:rsidR="003C66AA" w:rsidRPr="00475C54" w:rsidRDefault="003C66AA" w:rsidP="00265D3D">
      <w:pPr>
        <w:rPr>
          <w:color w:val="000000" w:themeColor="text1"/>
          <w:lang w:val="en-US"/>
        </w:rPr>
      </w:pPr>
    </w:p>
    <w:p w14:paraId="0A9A8DA0" w14:textId="77777777" w:rsidR="0085192C" w:rsidRPr="00475C54" w:rsidRDefault="0085192C" w:rsidP="00265D3D">
      <w:pPr>
        <w:rPr>
          <w:color w:val="000000" w:themeColor="text1"/>
          <w:lang w:val="en-US"/>
        </w:rPr>
      </w:pPr>
    </w:p>
    <w:sectPr w:rsidR="0085192C" w:rsidRPr="00475C54" w:rsidSect="006E5064">
      <w:headerReference w:type="default" r:id="rId13"/>
      <w:footerReference w:type="default" r:id="rId14"/>
      <w:pgSz w:w="11900" w:h="16840"/>
      <w:pgMar w:top="1418" w:right="1418" w:bottom="1418"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BE3A" w14:textId="77777777" w:rsidR="00700558" w:rsidRDefault="00700558" w:rsidP="00393BEB">
      <w:r>
        <w:separator/>
      </w:r>
    </w:p>
  </w:endnote>
  <w:endnote w:type="continuationSeparator" w:id="0">
    <w:p w14:paraId="5EB7DBB0" w14:textId="77777777" w:rsidR="00700558" w:rsidRDefault="00700558" w:rsidP="003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942E" w14:textId="77777777" w:rsidR="002B773E" w:rsidRDefault="002B773E">
    <w:pPr>
      <w:pStyle w:val="AltBilgi"/>
    </w:pPr>
    <w:r w:rsidRPr="002B773E">
      <w:rPr>
        <w:noProof/>
        <w:lang w:val="en-US"/>
      </w:rPr>
      <w:drawing>
        <wp:anchor distT="0" distB="0" distL="114300" distR="114300" simplePos="0" relativeHeight="251668480" behindDoc="0" locked="0" layoutInCell="1" allowOverlap="1" wp14:anchorId="2221E135" wp14:editId="08C97BBC">
          <wp:simplePos x="0" y="0"/>
          <wp:positionH relativeFrom="column">
            <wp:posOffset>2056130</wp:posOffset>
          </wp:positionH>
          <wp:positionV relativeFrom="paragraph">
            <wp:posOffset>99060</wp:posOffset>
          </wp:positionV>
          <wp:extent cx="914400" cy="213995"/>
          <wp:effectExtent l="0" t="0" r="0" b="0"/>
          <wp:wrapNone/>
          <wp:docPr id="12" name="Resim 18" descr="çizim, tabak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Resim 18" descr="çizim, tabak içeren bir resim&#10;&#10;Açıklama otomatik olarak oluşturuld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7456" behindDoc="0" locked="0" layoutInCell="1" allowOverlap="1" wp14:anchorId="349C87BB" wp14:editId="740FDFC1">
          <wp:simplePos x="0" y="0"/>
          <wp:positionH relativeFrom="column">
            <wp:posOffset>3888740</wp:posOffset>
          </wp:positionH>
          <wp:positionV relativeFrom="paragraph">
            <wp:posOffset>105410</wp:posOffset>
          </wp:positionV>
          <wp:extent cx="1075690" cy="210820"/>
          <wp:effectExtent l="0" t="0" r="0" b="0"/>
          <wp:wrapNone/>
          <wp:docPr id="10"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Resim 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6432" behindDoc="0" locked="0" layoutInCell="1" allowOverlap="1" wp14:anchorId="2007F29D" wp14:editId="6BF3427B">
          <wp:simplePos x="0" y="0"/>
          <wp:positionH relativeFrom="column">
            <wp:posOffset>3002915</wp:posOffset>
          </wp:positionH>
          <wp:positionV relativeFrom="paragraph">
            <wp:posOffset>97790</wp:posOffset>
          </wp:positionV>
          <wp:extent cx="843280" cy="353060"/>
          <wp:effectExtent l="0" t="0" r="0" b="0"/>
          <wp:wrapNone/>
          <wp:docPr id="11"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Resim 16"/>
                  <pic:cNvPicPr>
                    <a:picLocks/>
                  </pic:cNvPicPr>
                </pic:nvPicPr>
                <pic:blipFill>
                  <a:blip r:embed="rId3">
                    <a:extLst>
                      <a:ext uri="{28A0092B-C50C-407E-A947-70E740481C1C}">
                        <a14:useLocalDpi xmlns:a14="http://schemas.microsoft.com/office/drawing/2010/main" val="0"/>
                      </a:ext>
                    </a:extLst>
                  </a:blip>
                  <a:srcRect l="15714" t="37466" r="17529" b="22993"/>
                  <a:stretch>
                    <a:fillRect/>
                  </a:stretch>
                </pic:blipFill>
                <pic:spPr bwMode="auto">
                  <a:xfrm>
                    <a:off x="0" y="0"/>
                    <a:ext cx="8432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5408" behindDoc="0" locked="0" layoutInCell="1" allowOverlap="1" wp14:anchorId="6E4A5387" wp14:editId="34736325">
          <wp:simplePos x="0" y="0"/>
          <wp:positionH relativeFrom="column">
            <wp:posOffset>4966335</wp:posOffset>
          </wp:positionH>
          <wp:positionV relativeFrom="paragraph">
            <wp:posOffset>92710</wp:posOffset>
          </wp:positionV>
          <wp:extent cx="789305" cy="280035"/>
          <wp:effectExtent l="0" t="0" r="0" b="0"/>
          <wp:wrapNone/>
          <wp:docPr id="9" name="Resi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esim 14"/>
                  <pic:cNvPicPr>
                    <a:picLocks/>
                  </pic:cNvPicPr>
                </pic:nvPicPr>
                <pic:blipFill>
                  <a:blip r:embed="rId4">
                    <a:extLst>
                      <a:ext uri="{28A0092B-C50C-407E-A947-70E740481C1C}">
                        <a14:useLocalDpi xmlns:a14="http://schemas.microsoft.com/office/drawing/2010/main" val="0"/>
                      </a:ext>
                    </a:extLst>
                  </a:blip>
                  <a:srcRect t="21500" b="28265"/>
                  <a:stretch>
                    <a:fillRect/>
                  </a:stretch>
                </pic:blipFill>
                <pic:spPr bwMode="auto">
                  <a:xfrm>
                    <a:off x="0" y="0"/>
                    <a:ext cx="78930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4384" behindDoc="0" locked="0" layoutInCell="1" allowOverlap="1" wp14:anchorId="49AF5B15" wp14:editId="674609E5">
          <wp:simplePos x="0" y="0"/>
          <wp:positionH relativeFrom="column">
            <wp:posOffset>5719445</wp:posOffset>
          </wp:positionH>
          <wp:positionV relativeFrom="paragraph">
            <wp:posOffset>-635</wp:posOffset>
          </wp:positionV>
          <wp:extent cx="712470" cy="518160"/>
          <wp:effectExtent l="0" t="0" r="0" b="0"/>
          <wp:wrapNone/>
          <wp:docPr id="8" name="Immagine 6" descr="http://www.archeryeurope.org/images/Logo-DBF-WAE-Uniform-page-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magine 6" descr="http://www.archeryeurope.org/images/Logo-DBF-WAE-Uniform-page-00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3360" behindDoc="0" locked="0" layoutInCell="1" allowOverlap="1" wp14:anchorId="04F68B29" wp14:editId="014545C4">
          <wp:simplePos x="0" y="0"/>
          <wp:positionH relativeFrom="column">
            <wp:posOffset>-673735</wp:posOffset>
          </wp:positionH>
          <wp:positionV relativeFrom="paragraph">
            <wp:posOffset>53340</wp:posOffset>
          </wp:positionV>
          <wp:extent cx="907415" cy="319405"/>
          <wp:effectExtent l="0" t="0" r="0" b="0"/>
          <wp:wrapNone/>
          <wp:docPr id="15"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magin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41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2336" behindDoc="0" locked="0" layoutInCell="1" allowOverlap="1" wp14:anchorId="59922793" wp14:editId="57051528">
          <wp:simplePos x="0" y="0"/>
          <wp:positionH relativeFrom="column">
            <wp:posOffset>310515</wp:posOffset>
          </wp:positionH>
          <wp:positionV relativeFrom="paragraph">
            <wp:posOffset>53975</wp:posOffset>
          </wp:positionV>
          <wp:extent cx="724535" cy="340360"/>
          <wp:effectExtent l="0" t="0" r="0" b="0"/>
          <wp:wrapNone/>
          <wp:docPr id="14"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73E">
      <w:rPr>
        <w:noProof/>
        <w:lang w:val="en-US"/>
      </w:rPr>
      <w:drawing>
        <wp:anchor distT="0" distB="0" distL="114300" distR="114300" simplePos="0" relativeHeight="251661312" behindDoc="0" locked="0" layoutInCell="1" allowOverlap="1" wp14:anchorId="79099444" wp14:editId="7F89F4C1">
          <wp:simplePos x="0" y="0"/>
          <wp:positionH relativeFrom="column">
            <wp:posOffset>1146882</wp:posOffset>
          </wp:positionH>
          <wp:positionV relativeFrom="paragraph">
            <wp:posOffset>17253</wp:posOffset>
          </wp:positionV>
          <wp:extent cx="782320" cy="500380"/>
          <wp:effectExtent l="0" t="0" r="0" b="0"/>
          <wp:wrapNone/>
          <wp:docPr id="13" name="Immagine 15" descr="C:\Users\Colasante.A\Desktop\TRASFERTE 2018\martinemiglioranza-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magine 15" descr="C:\Users\Colasante.A\Desktop\TRASFERTE 2018\martinemiglioranza-Logo.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500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324D" w14:textId="77777777" w:rsidR="00700558" w:rsidRDefault="00700558" w:rsidP="00393BEB">
      <w:r>
        <w:separator/>
      </w:r>
    </w:p>
  </w:footnote>
  <w:footnote w:type="continuationSeparator" w:id="0">
    <w:p w14:paraId="2F19B7CA" w14:textId="77777777" w:rsidR="00700558" w:rsidRDefault="00700558" w:rsidP="0039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A670" w14:textId="0D1E2586" w:rsidR="002B773E" w:rsidRDefault="006E5064" w:rsidP="00393BEB">
    <w:pPr>
      <w:pStyle w:val="stBilgi"/>
      <w:jc w:val="center"/>
    </w:pPr>
    <w:r>
      <w:rPr>
        <w:noProof/>
        <w:lang w:val="en-US"/>
      </w:rPr>
      <mc:AlternateContent>
        <mc:Choice Requires="wps">
          <w:drawing>
            <wp:anchor distT="0" distB="0" distL="114300" distR="114300" simplePos="0" relativeHeight="251669504" behindDoc="0" locked="0" layoutInCell="1" allowOverlap="1" wp14:anchorId="5892491D" wp14:editId="06920B75">
              <wp:simplePos x="0" y="0"/>
              <wp:positionH relativeFrom="column">
                <wp:posOffset>-773430</wp:posOffset>
              </wp:positionH>
              <wp:positionV relativeFrom="paragraph">
                <wp:posOffset>-962025</wp:posOffset>
              </wp:positionV>
              <wp:extent cx="7277735" cy="1360805"/>
              <wp:effectExtent l="0" t="0" r="0" b="10795"/>
              <wp:wrapNone/>
              <wp:docPr id="5" name="Text Box 5"/>
              <wp:cNvGraphicFramePr/>
              <a:graphic xmlns:a="http://schemas.openxmlformats.org/drawingml/2006/main">
                <a:graphicData uri="http://schemas.microsoft.com/office/word/2010/wordprocessingShape">
                  <wps:wsp>
                    <wps:cNvSpPr txBox="1"/>
                    <wps:spPr>
                      <a:xfrm>
                        <a:off x="0" y="0"/>
                        <a:ext cx="7277735" cy="1360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8D01B2" w14:textId="3F921F6B" w:rsidR="006E5064" w:rsidRDefault="006E5064" w:rsidP="006E5064">
                          <w:pPr>
                            <w:jc w:val="center"/>
                          </w:pPr>
                          <w:r>
                            <w:rPr>
                              <w:b/>
                              <w:bCs/>
                              <w:i/>
                              <w:iCs/>
                              <w:noProof/>
                              <w:color w:val="595959" w:themeColor="text1" w:themeTint="A6"/>
                              <w:sz w:val="16"/>
                              <w:szCs w:val="16"/>
                              <w:lang w:val="en-US"/>
                            </w:rPr>
                            <w:drawing>
                              <wp:inline distT="0" distB="0" distL="0" distR="0" wp14:anchorId="63CC2A81" wp14:editId="6CC41689">
                                <wp:extent cx="6743094" cy="1075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prix_Baslik.png"/>
                                        <pic:cNvPicPr/>
                                      </pic:nvPicPr>
                                      <pic:blipFill>
                                        <a:blip r:embed="rId1">
                                          <a:extLst>
                                            <a:ext uri="{28A0092B-C50C-407E-A947-70E740481C1C}">
                                              <a14:useLocalDpi xmlns:a14="http://schemas.microsoft.com/office/drawing/2010/main" val="0"/>
                                            </a:ext>
                                          </a:extLst>
                                        </a:blip>
                                        <a:stretch>
                                          <a:fillRect/>
                                        </a:stretch>
                                      </pic:blipFill>
                                      <pic:spPr>
                                        <a:xfrm>
                                          <a:off x="0" y="0"/>
                                          <a:ext cx="6781004" cy="10811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892491D" id="_x0000_t202" coordsize="21600,21600" o:spt="202" path="m0,0l0,21600,21600,21600,21600,0xe">
              <v:stroke joinstyle="miter"/>
              <v:path gradientshapeok="t" o:connecttype="rect"/>
            </v:shapetype>
            <v:shape id="Text Box 5" o:spid="_x0000_s1026" type="#_x0000_t202" style="position:absolute;left:0;text-align:left;margin-left:-60.9pt;margin-top:-75.7pt;width:573.05pt;height:10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" filled="f" stroked="f">
              <v:textbox>
                <w:txbxContent>
                  <w:p w14:paraId="418D01B2" w14:textId="3F921F6B" w:rsidR="006E5064" w:rsidRDefault="006E5064" w:rsidP="006E5064">
                    <w:pPr>
                      <w:jc w:val="center"/>
                    </w:pPr>
                    <w:r>
                      <w:rPr>
                        <w:b/>
                        <w:bCs/>
                        <w:i/>
                        <w:iCs/>
                        <w:noProof/>
                        <w:color w:val="595959" w:themeColor="text1" w:themeTint="A6"/>
                        <w:sz w:val="16"/>
                        <w:szCs w:val="16"/>
                        <w:lang w:val="en-US"/>
                      </w:rPr>
                      <w:drawing>
                        <wp:inline distT="0" distB="0" distL="0" distR="0" wp14:anchorId="63CC2A81" wp14:editId="6CC41689">
                          <wp:extent cx="6743094" cy="10750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prix_Baslik.png"/>
                                  <pic:cNvPicPr/>
                                </pic:nvPicPr>
                                <pic:blipFill>
                                  <a:blip r:embed="rId2">
                                    <a:extLst>
                                      <a:ext uri="{28A0092B-C50C-407E-A947-70E740481C1C}">
                                        <a14:useLocalDpi xmlns:a14="http://schemas.microsoft.com/office/drawing/2010/main" val="0"/>
                                      </a:ext>
                                    </a:extLst>
                                  </a:blip>
                                  <a:stretch>
                                    <a:fillRect/>
                                  </a:stretch>
                                </pic:blipFill>
                                <pic:spPr>
                                  <a:xfrm>
                                    <a:off x="0" y="0"/>
                                    <a:ext cx="6781004" cy="1081141"/>
                                  </a:xfrm>
                                  <a:prstGeom prst="rect">
                                    <a:avLst/>
                                  </a:prstGeom>
                                </pic:spPr>
                              </pic:pic>
                            </a:graphicData>
                          </a:graphic>
                        </wp:inline>
                      </w:drawing>
                    </w:r>
                  </w:p>
                </w:txbxContent>
              </v:textbox>
            </v:shape>
          </w:pict>
        </mc:Fallback>
      </mc:AlternateContent>
    </w:r>
  </w:p>
  <w:p w14:paraId="22E9F46D" w14:textId="77777777" w:rsidR="002B773E" w:rsidRPr="002B773E" w:rsidRDefault="002B773E" w:rsidP="00393BEB">
    <w:pPr>
      <w:pStyle w:val="stBilgi"/>
      <w:jc w:val="center"/>
      <w:rPr>
        <w:b/>
        <w:bCs/>
        <w:i/>
        <w:iCs/>
        <w:color w:val="595959" w:themeColor="text1" w:themeTint="A6"/>
        <w:sz w:val="16"/>
        <w:szCs w:val="16"/>
      </w:rPr>
    </w:pPr>
    <w:r w:rsidRPr="002B773E">
      <w:rPr>
        <w:b/>
        <w:bCs/>
        <w:i/>
        <w:iCs/>
        <w:color w:val="595959" w:themeColor="text1" w:themeTint="A6"/>
        <w:sz w:val="16"/>
        <w:szCs w:val="16"/>
        <w:lang w:val="en-US"/>
      </w:rPr>
      <w:t>Version 0</w:t>
    </w:r>
    <w:r w:rsidRPr="002B773E">
      <w:rPr>
        <w:b/>
        <w:bCs/>
        <w:i/>
        <w:iCs/>
        <w:color w:val="595959" w:themeColor="text1" w:themeTint="A6"/>
        <w:sz w:val="16"/>
        <w:szCs w:val="16"/>
      </w:rPr>
      <w:t>.1 – 20.11.2020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5D7E2522"/>
    <w:lvl w:ilvl="0">
      <w:start w:val="1"/>
      <w:numFmt w:val="decimal"/>
      <w:suff w:val="space"/>
      <w:lvlText w:val="%1."/>
      <w:lvlJc w:val="left"/>
      <w:pPr>
        <w:tabs>
          <w:tab w:val="num" w:pos="0"/>
        </w:tabs>
        <w:ind w:left="0" w:firstLine="0"/>
      </w:pPr>
      <w:rPr>
        <w:b/>
        <w:color w:val="auto"/>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A2C96"/>
    <w:multiLevelType w:val="hybridMultilevel"/>
    <w:tmpl w:val="8BE2C47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4" w15:restartNumberingAfterBreak="0">
    <w:nsid w:val="198408CD"/>
    <w:multiLevelType w:val="hybridMultilevel"/>
    <w:tmpl w:val="804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02DD"/>
    <w:multiLevelType w:val="hybridMultilevel"/>
    <w:tmpl w:val="379CB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90376A"/>
    <w:multiLevelType w:val="hybridMultilevel"/>
    <w:tmpl w:val="6E8E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21B4A"/>
    <w:multiLevelType w:val="hybridMultilevel"/>
    <w:tmpl w:val="2C40D8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581341D"/>
    <w:multiLevelType w:val="hybridMultilevel"/>
    <w:tmpl w:val="E478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437D1"/>
    <w:multiLevelType w:val="hybridMultilevel"/>
    <w:tmpl w:val="AD76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0"/>
  </w:num>
  <w:num w:numId="6">
    <w:abstractNumId w:val="8"/>
  </w:num>
  <w:num w:numId="7">
    <w:abstractNumId w:val="3"/>
  </w:num>
  <w:num w:numId="8">
    <w:abstractNumId w:val="9"/>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EB"/>
    <w:rsid w:val="000E0D3C"/>
    <w:rsid w:val="001012AC"/>
    <w:rsid w:val="001410D4"/>
    <w:rsid w:val="001C76CE"/>
    <w:rsid w:val="002160B5"/>
    <w:rsid w:val="00265D3D"/>
    <w:rsid w:val="002B773E"/>
    <w:rsid w:val="00307790"/>
    <w:rsid w:val="00336F58"/>
    <w:rsid w:val="003623C9"/>
    <w:rsid w:val="0039193E"/>
    <w:rsid w:val="00393BEB"/>
    <w:rsid w:val="003B6BED"/>
    <w:rsid w:val="003C66AA"/>
    <w:rsid w:val="00434BB2"/>
    <w:rsid w:val="00475C54"/>
    <w:rsid w:val="004B13A7"/>
    <w:rsid w:val="004F6E78"/>
    <w:rsid w:val="0051347E"/>
    <w:rsid w:val="0058063F"/>
    <w:rsid w:val="00613472"/>
    <w:rsid w:val="00642E4C"/>
    <w:rsid w:val="00652142"/>
    <w:rsid w:val="006E5064"/>
    <w:rsid w:val="00700558"/>
    <w:rsid w:val="00736492"/>
    <w:rsid w:val="007869CD"/>
    <w:rsid w:val="00794D9A"/>
    <w:rsid w:val="007B0834"/>
    <w:rsid w:val="007D35D7"/>
    <w:rsid w:val="0085192C"/>
    <w:rsid w:val="00856148"/>
    <w:rsid w:val="008B0AD7"/>
    <w:rsid w:val="009111DE"/>
    <w:rsid w:val="00994805"/>
    <w:rsid w:val="00B02FBB"/>
    <w:rsid w:val="00B65D5B"/>
    <w:rsid w:val="00B977D4"/>
    <w:rsid w:val="00C57BE3"/>
    <w:rsid w:val="00CE2377"/>
    <w:rsid w:val="00D02BCD"/>
    <w:rsid w:val="00D64626"/>
    <w:rsid w:val="00DE7067"/>
    <w:rsid w:val="00E25D58"/>
    <w:rsid w:val="00E852B8"/>
    <w:rsid w:val="00E909F2"/>
    <w:rsid w:val="00EA0698"/>
    <w:rsid w:val="00EC6374"/>
    <w:rsid w:val="00ED6A13"/>
    <w:rsid w:val="00F87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2B32"/>
  <w15:chartTrackingRefBased/>
  <w15:docId w15:val="{A508E374-B348-304D-84BB-92695260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65D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519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3B6BED"/>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3BEB"/>
    <w:pPr>
      <w:tabs>
        <w:tab w:val="center" w:pos="4536"/>
        <w:tab w:val="right" w:pos="9072"/>
      </w:tabs>
    </w:pPr>
  </w:style>
  <w:style w:type="character" w:customStyle="1" w:styleId="stBilgiChar">
    <w:name w:val="Üst Bilgi Char"/>
    <w:basedOn w:val="VarsaylanParagrafYazTipi"/>
    <w:link w:val="stBilgi"/>
    <w:uiPriority w:val="99"/>
    <w:rsid w:val="00393BEB"/>
  </w:style>
  <w:style w:type="paragraph" w:styleId="AltBilgi">
    <w:name w:val="footer"/>
    <w:basedOn w:val="Normal"/>
    <w:link w:val="AltBilgiChar"/>
    <w:uiPriority w:val="99"/>
    <w:unhideWhenUsed/>
    <w:rsid w:val="00393BEB"/>
    <w:pPr>
      <w:tabs>
        <w:tab w:val="center" w:pos="4536"/>
        <w:tab w:val="right" w:pos="9072"/>
      </w:tabs>
    </w:pPr>
  </w:style>
  <w:style w:type="character" w:customStyle="1" w:styleId="AltBilgiChar">
    <w:name w:val="Alt Bilgi Char"/>
    <w:basedOn w:val="VarsaylanParagrafYazTipi"/>
    <w:link w:val="AltBilgi"/>
    <w:uiPriority w:val="99"/>
    <w:rsid w:val="00393BEB"/>
  </w:style>
  <w:style w:type="paragraph" w:customStyle="1" w:styleId="FITAnormal">
    <w:name w:val="FITA normal"/>
    <w:basedOn w:val="Normal"/>
    <w:rsid w:val="00393BEB"/>
    <w:pPr>
      <w:widowControl w:val="0"/>
      <w:suppressAutoHyphens/>
      <w:jc w:val="both"/>
    </w:pPr>
    <w:rPr>
      <w:rFonts w:ascii="Calibri" w:eastAsia="SimSun" w:hAnsi="Calibri" w:cs="Calibri"/>
      <w:color w:val="000000"/>
      <w:kern w:val="1"/>
      <w:sz w:val="21"/>
      <w:szCs w:val="22"/>
      <w:lang w:val="en-US" w:eastAsia="ar-SA"/>
    </w:rPr>
  </w:style>
  <w:style w:type="paragraph" w:styleId="KonuBal">
    <w:name w:val="Title"/>
    <w:basedOn w:val="Normal"/>
    <w:next w:val="Normal"/>
    <w:link w:val="KonuBalChar"/>
    <w:uiPriority w:val="10"/>
    <w:qFormat/>
    <w:rsid w:val="00B65D5B"/>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65D5B"/>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B65D5B"/>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B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TA2">
    <w:name w:val="FITA 2"/>
    <w:rsid w:val="003B6BED"/>
    <w:rPr>
      <w:rFonts w:ascii="Verdana" w:hAnsi="Verdana" w:cs="Verdana"/>
      <w:b/>
      <w:bCs/>
      <w:color w:val="008080"/>
      <w:sz w:val="27"/>
    </w:rPr>
  </w:style>
  <w:style w:type="character" w:customStyle="1" w:styleId="Balk3Char">
    <w:name w:val="Başlık 3 Char"/>
    <w:basedOn w:val="VarsaylanParagrafYazTipi"/>
    <w:link w:val="Balk3"/>
    <w:uiPriority w:val="9"/>
    <w:semiHidden/>
    <w:rsid w:val="003B6BED"/>
    <w:rPr>
      <w:rFonts w:asciiTheme="majorHAnsi" w:eastAsiaTheme="majorEastAsia" w:hAnsiTheme="majorHAnsi" w:cstheme="majorBidi"/>
      <w:color w:val="1F3763" w:themeColor="accent1" w:themeShade="7F"/>
    </w:rPr>
  </w:style>
  <w:style w:type="character" w:styleId="Kpr">
    <w:name w:val="Hyperlink"/>
    <w:rsid w:val="003B6BED"/>
    <w:rPr>
      <w:color w:val="0000FF"/>
      <w:u w:val="single"/>
    </w:rPr>
  </w:style>
  <w:style w:type="character" w:customStyle="1" w:styleId="FITA3">
    <w:name w:val="FITA 3"/>
    <w:rsid w:val="00434BB2"/>
    <w:rPr>
      <w:rFonts w:ascii="Verdana" w:hAnsi="Verdana" w:cs="Verdana"/>
      <w:b/>
      <w:bCs/>
      <w:color w:val="808080"/>
      <w:sz w:val="20"/>
    </w:rPr>
  </w:style>
  <w:style w:type="paragraph" w:styleId="ListeParagraf">
    <w:name w:val="List Paragraph"/>
    <w:basedOn w:val="Normal"/>
    <w:uiPriority w:val="34"/>
    <w:qFormat/>
    <w:rsid w:val="00434BB2"/>
    <w:pPr>
      <w:widowControl w:val="0"/>
      <w:suppressAutoHyphens/>
      <w:ind w:left="720"/>
      <w:contextualSpacing/>
      <w:jc w:val="both"/>
    </w:pPr>
    <w:rPr>
      <w:rFonts w:ascii="Calibri" w:eastAsia="SimSun" w:hAnsi="Calibri" w:cs="Calibri"/>
      <w:kern w:val="1"/>
      <w:sz w:val="21"/>
      <w:szCs w:val="22"/>
      <w:lang w:val="en-US" w:eastAsia="ar-SA"/>
    </w:rPr>
  </w:style>
  <w:style w:type="paragraph" w:customStyle="1" w:styleId="FITAnormalbold">
    <w:name w:val="FITA normal bold"/>
    <w:basedOn w:val="Normal"/>
    <w:rsid w:val="00265D3D"/>
    <w:pPr>
      <w:widowControl w:val="0"/>
      <w:suppressAutoHyphens/>
      <w:jc w:val="both"/>
    </w:pPr>
    <w:rPr>
      <w:rFonts w:ascii="Calibri" w:eastAsia="SimSun" w:hAnsi="Calibri" w:cs="Calibri"/>
      <w:color w:val="000000"/>
      <w:kern w:val="1"/>
      <w:sz w:val="21"/>
      <w:szCs w:val="22"/>
      <w:lang w:val="en-US" w:eastAsia="ar-SA"/>
    </w:rPr>
  </w:style>
  <w:style w:type="paragraph" w:styleId="AralkYok">
    <w:name w:val="No Spacing"/>
    <w:uiPriority w:val="1"/>
    <w:qFormat/>
    <w:rsid w:val="00265D3D"/>
    <w:pPr>
      <w:widowControl w:val="0"/>
      <w:suppressAutoHyphens/>
      <w:jc w:val="both"/>
    </w:pPr>
    <w:rPr>
      <w:rFonts w:ascii="Calibri" w:eastAsia="SimSun" w:hAnsi="Calibri" w:cs="Calibri"/>
      <w:kern w:val="1"/>
      <w:sz w:val="21"/>
      <w:szCs w:val="22"/>
      <w:lang w:val="en-US" w:eastAsia="ar-SA"/>
    </w:rPr>
  </w:style>
  <w:style w:type="character" w:customStyle="1" w:styleId="Balk2Char">
    <w:name w:val="Başlık 2 Char"/>
    <w:basedOn w:val="VarsaylanParagrafYazTipi"/>
    <w:link w:val="Balk2"/>
    <w:uiPriority w:val="9"/>
    <w:rsid w:val="0085192C"/>
    <w:rPr>
      <w:rFonts w:asciiTheme="majorHAnsi" w:eastAsiaTheme="majorEastAsia" w:hAnsiTheme="majorHAnsi" w:cstheme="majorBidi"/>
      <w:color w:val="2F5496" w:themeColor="accent1" w:themeShade="BF"/>
      <w:sz w:val="26"/>
      <w:szCs w:val="26"/>
    </w:rPr>
  </w:style>
  <w:style w:type="paragraph" w:customStyle="1" w:styleId="Standard">
    <w:name w:val="Standard"/>
    <w:autoRedefine/>
    <w:qFormat/>
    <w:rsid w:val="0085192C"/>
    <w:pPr>
      <w:suppressAutoHyphens/>
      <w:autoSpaceDN w:val="0"/>
    </w:pPr>
    <w:rPr>
      <w:rFonts w:ascii="Verdana" w:eastAsia="Times New Roman" w:hAnsi="Verdana" w:cs="Courier New"/>
      <w:color w:val="000000"/>
      <w:kern w:val="3"/>
      <w:sz w:val="20"/>
      <w:szCs w:val="20"/>
      <w:lang w:val="en-US" w:eastAsia="de-DE"/>
    </w:rPr>
  </w:style>
  <w:style w:type="paragraph" w:customStyle="1" w:styleId="paragraph">
    <w:name w:val="paragraph"/>
    <w:basedOn w:val="Normal"/>
    <w:rsid w:val="003C66AA"/>
    <w:pPr>
      <w:spacing w:before="100" w:beforeAutospacing="1" w:after="100" w:afterAutospacing="1"/>
    </w:pPr>
    <w:rPr>
      <w:rFonts w:ascii="Times New Roman" w:eastAsia="Times New Roman" w:hAnsi="Times New Roman" w:cs="Times New Roman"/>
      <w:lang w:val="en-US" w:eastAsia="en-GB"/>
    </w:rPr>
  </w:style>
  <w:style w:type="paragraph" w:styleId="NormalWeb">
    <w:name w:val="Normal (Web)"/>
    <w:basedOn w:val="Normal"/>
    <w:uiPriority w:val="99"/>
    <w:unhideWhenUsed/>
    <w:rsid w:val="003C66AA"/>
    <w:pPr>
      <w:spacing w:before="100" w:beforeAutospacing="1" w:after="100" w:afterAutospacing="1"/>
    </w:pPr>
    <w:rPr>
      <w:rFonts w:ascii="Times New Roman" w:eastAsia="Times New Roman" w:hAnsi="Times New Roman" w:cs="Times New Roman"/>
      <w:lang w:val="en-US" w:eastAsia="en-GB"/>
    </w:rPr>
  </w:style>
  <w:style w:type="character" w:styleId="zlenenKpr">
    <w:name w:val="FollowedHyperlink"/>
    <w:basedOn w:val="VarsaylanParagrafYazTipi"/>
    <w:uiPriority w:val="99"/>
    <w:semiHidden/>
    <w:unhideWhenUsed/>
    <w:rsid w:val="00DE7067"/>
    <w:rPr>
      <w:color w:val="954F72" w:themeColor="followedHyperlink"/>
      <w:u w:val="single"/>
    </w:rPr>
  </w:style>
  <w:style w:type="character" w:customStyle="1" w:styleId="zmlenmeyenBahsetme1">
    <w:name w:val="Çözümlenmeyen Bahsetme1"/>
    <w:basedOn w:val="VarsaylanParagrafYazTipi"/>
    <w:uiPriority w:val="99"/>
    <w:semiHidden/>
    <w:unhideWhenUsed/>
    <w:rsid w:val="00DE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worldarcher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is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tosetti@archery.spo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A7281F-129B-4C4D-9DA1-D2D1046E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1475</Words>
  <Characters>8413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goktug ergin</dc:creator>
  <cp:keywords/>
  <dc:description/>
  <cp:lastModifiedBy>Asus</cp:lastModifiedBy>
  <cp:revision>3</cp:revision>
  <dcterms:created xsi:type="dcterms:W3CDTF">2021-01-22T09:14:00Z</dcterms:created>
  <dcterms:modified xsi:type="dcterms:W3CDTF">2021-01-22T20:32:00Z</dcterms:modified>
</cp:coreProperties>
</file>