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70B" w:rsidRDefault="00E6170B">
      <w:pPr>
        <w:jc w:val="center"/>
        <w:rPr>
          <w:rFonts w:ascii="Tahoma" w:eastAsia="Tahoma" w:hAnsi="Tahoma" w:cs="Tahoma"/>
          <w:sz w:val="28"/>
          <w:szCs w:val="28"/>
        </w:rPr>
      </w:pPr>
    </w:p>
    <w:p w:rsidR="00E6170B" w:rsidRDefault="00E6170B">
      <w:pPr>
        <w:jc w:val="center"/>
        <w:rPr>
          <w:rFonts w:ascii="Tahoma" w:eastAsia="Tahoma" w:hAnsi="Tahoma" w:cs="Tahoma"/>
          <w:b/>
          <w:sz w:val="28"/>
          <w:szCs w:val="28"/>
        </w:rPr>
      </w:pPr>
    </w:p>
    <w:p w:rsidR="00E6170B" w:rsidRDefault="00B0160D">
      <w:pPr>
        <w:jc w:val="center"/>
        <w:rPr>
          <w:rFonts w:ascii="Tahoma" w:eastAsia="Tahoma" w:hAnsi="Tahoma" w:cs="Tahoma"/>
          <w:b/>
          <w:sz w:val="28"/>
          <w:szCs w:val="28"/>
        </w:rPr>
      </w:pPr>
      <w:proofErr w:type="spellStart"/>
      <w:r>
        <w:rPr>
          <w:rFonts w:ascii="Tahoma" w:eastAsia="Tahoma" w:hAnsi="Tahoma" w:cs="Tahoma"/>
          <w:b/>
          <w:sz w:val="28"/>
          <w:szCs w:val="28"/>
        </w:rPr>
        <w:t>HERStory</w:t>
      </w:r>
      <w:proofErr w:type="spellEnd"/>
      <w:r>
        <w:rPr>
          <w:rFonts w:ascii="Tahoma" w:eastAsia="Tahoma" w:hAnsi="Tahoma" w:cs="Tahoma"/>
          <w:b/>
          <w:sz w:val="28"/>
          <w:szCs w:val="28"/>
        </w:rPr>
        <w:t xml:space="preserve"> presented by Regions</w:t>
      </w:r>
    </w:p>
    <w:p w:rsidR="00E6170B" w:rsidRDefault="00E6170B">
      <w:pPr>
        <w:rPr>
          <w:rFonts w:ascii="Tahoma" w:eastAsia="Tahoma" w:hAnsi="Tahoma" w:cs="Tahoma"/>
        </w:rPr>
      </w:pPr>
      <w:r>
        <w:pict>
          <v:rect id="_x0000_i1025" style="width:0;height:1.5pt" o:hralign="center" o:hrstd="t" o:hr="t" fillcolor="#a0a0a0" stroked="f"/>
        </w:pict>
      </w:r>
    </w:p>
    <w:p w:rsidR="00E6170B" w:rsidRDefault="00E6170B">
      <w:pPr>
        <w:jc w:val="center"/>
        <w:rPr>
          <w:rFonts w:ascii="Tahoma" w:eastAsia="Tahoma" w:hAnsi="Tahoma" w:cs="Tahoma"/>
        </w:rPr>
      </w:pPr>
    </w:p>
    <w:p w:rsidR="00E6170B" w:rsidRDefault="00B0160D">
      <w:pPr>
        <w:spacing w:line="276" w:lineRule="auto"/>
        <w:ind w:firstLine="720"/>
        <w:rPr>
          <w:rFonts w:ascii="Tahoma" w:eastAsia="Tahoma" w:hAnsi="Tahoma" w:cs="Tahoma"/>
        </w:rPr>
      </w:pPr>
      <w:proofErr w:type="spellStart"/>
      <w:r>
        <w:rPr>
          <w:rFonts w:ascii="Tahoma" w:eastAsia="Tahoma" w:hAnsi="Tahoma" w:cs="Tahoma"/>
          <w:b/>
        </w:rPr>
        <w:t>HERStory</w:t>
      </w:r>
      <w:proofErr w:type="spellEnd"/>
      <w:r>
        <w:rPr>
          <w:rFonts w:ascii="Tahoma" w:eastAsia="Tahoma" w:hAnsi="Tahoma" w:cs="Tahoma"/>
        </w:rPr>
        <w:t xml:space="preserve"> is an initiative created by The World Games 2022 Birmingham Organizing Committee to allow and encourage the women of The World Games the opportunity to share their stories - </w:t>
      </w:r>
      <w:proofErr w:type="gramStart"/>
      <w:r>
        <w:rPr>
          <w:rFonts w:ascii="Tahoma" w:eastAsia="Tahoma" w:hAnsi="Tahoma" w:cs="Tahoma"/>
        </w:rPr>
        <w:t>who</w:t>
      </w:r>
      <w:proofErr w:type="gramEnd"/>
      <w:r>
        <w:rPr>
          <w:rFonts w:ascii="Tahoma" w:eastAsia="Tahoma" w:hAnsi="Tahoma" w:cs="Tahoma"/>
        </w:rPr>
        <w:t xml:space="preserve"> they are, where they’re from, how they got to where they are today, etc. Thes</w:t>
      </w:r>
      <w:r>
        <w:rPr>
          <w:rFonts w:ascii="Tahoma" w:eastAsia="Tahoma" w:hAnsi="Tahoma" w:cs="Tahoma"/>
        </w:rPr>
        <w:t xml:space="preserve">e stories will be shared with fans from all over the world on the video boards at competition venues during The World Games July 7 - 17. </w:t>
      </w:r>
      <w:r>
        <w:rPr>
          <w:rFonts w:ascii="Tahoma" w:eastAsia="Tahoma" w:hAnsi="Tahoma" w:cs="Tahoma"/>
        </w:rPr>
        <w:br/>
      </w:r>
    </w:p>
    <w:p w:rsidR="00E6170B" w:rsidRDefault="00B0160D">
      <w:pPr>
        <w:spacing w:line="276" w:lineRule="auto"/>
        <w:ind w:firstLine="720"/>
        <w:rPr>
          <w:rFonts w:ascii="Tahoma" w:eastAsia="Tahoma" w:hAnsi="Tahoma" w:cs="Tahoma"/>
        </w:rPr>
      </w:pPr>
      <w:r>
        <w:rPr>
          <w:rFonts w:ascii="Tahoma" w:eastAsia="Tahoma" w:hAnsi="Tahoma" w:cs="Tahoma"/>
        </w:rPr>
        <w:t xml:space="preserve">We are requesting this message be shared with </w:t>
      </w:r>
      <w:r>
        <w:rPr>
          <w:rFonts w:ascii="Tahoma" w:eastAsia="Tahoma" w:hAnsi="Tahoma" w:cs="Tahoma"/>
          <w:b/>
        </w:rPr>
        <w:t xml:space="preserve">female athletes and coaches </w:t>
      </w:r>
      <w:r>
        <w:rPr>
          <w:rFonts w:ascii="Tahoma" w:eastAsia="Tahoma" w:hAnsi="Tahoma" w:cs="Tahoma"/>
        </w:rPr>
        <w:t>to allow them to share their stories. Video</w:t>
      </w:r>
      <w:r>
        <w:rPr>
          <w:rFonts w:ascii="Tahoma" w:eastAsia="Tahoma" w:hAnsi="Tahoma" w:cs="Tahoma"/>
        </w:rPr>
        <w:t>s can be self-recorded or professionally-staged.  Below are the specs for the video board commercials:</w:t>
      </w:r>
    </w:p>
    <w:p w:rsidR="00E6170B" w:rsidRDefault="00E6170B">
      <w:pPr>
        <w:spacing w:line="276" w:lineRule="auto"/>
        <w:rPr>
          <w:rFonts w:ascii="Tahoma" w:eastAsia="Tahoma" w:hAnsi="Tahoma" w:cs="Tahoma"/>
        </w:rPr>
      </w:pPr>
    </w:p>
    <w:p w:rsidR="00E6170B" w:rsidRDefault="00B0160D">
      <w:pPr>
        <w:rPr>
          <w:rFonts w:ascii="Tahoma" w:eastAsia="Tahoma" w:hAnsi="Tahoma" w:cs="Tahoma"/>
          <w:b/>
        </w:rPr>
      </w:pPr>
      <w:r>
        <w:rPr>
          <w:rFonts w:ascii="Tahoma" w:eastAsia="Tahoma" w:hAnsi="Tahoma" w:cs="Tahoma"/>
          <w:b/>
        </w:rPr>
        <w:t>Commercials &amp; Video:</w:t>
      </w:r>
    </w:p>
    <w:p w:rsidR="00E6170B" w:rsidRDefault="00B0160D">
      <w:pPr>
        <w:numPr>
          <w:ilvl w:val="0"/>
          <w:numId w:val="2"/>
        </w:numPr>
        <w:rPr>
          <w:rFonts w:ascii="Tahoma" w:eastAsia="Tahoma" w:hAnsi="Tahoma" w:cs="Tahoma"/>
        </w:rPr>
      </w:pPr>
      <w:r>
        <w:rPr>
          <w:rFonts w:ascii="Tahoma" w:eastAsia="Tahoma" w:hAnsi="Tahoma" w:cs="Tahoma"/>
        </w:rPr>
        <w:t xml:space="preserve">File Formats: HD </w:t>
      </w:r>
      <w:proofErr w:type="spellStart"/>
      <w:r>
        <w:rPr>
          <w:rFonts w:ascii="Tahoma" w:eastAsia="Tahoma" w:hAnsi="Tahoma" w:cs="Tahoma"/>
        </w:rPr>
        <w:t>quicktime</w:t>
      </w:r>
      <w:proofErr w:type="spellEnd"/>
      <w:r>
        <w:rPr>
          <w:rFonts w:ascii="Tahoma" w:eastAsia="Tahoma" w:hAnsi="Tahoma" w:cs="Tahoma"/>
        </w:rPr>
        <w:t xml:space="preserve"> movies that are H.264 or .MP4 </w:t>
      </w:r>
      <w:proofErr w:type="spellStart"/>
      <w:r>
        <w:rPr>
          <w:rFonts w:ascii="Tahoma" w:eastAsia="Tahoma" w:hAnsi="Tahoma" w:cs="Tahoma"/>
        </w:rPr>
        <w:t>quicktime</w:t>
      </w:r>
      <w:proofErr w:type="spellEnd"/>
      <w:r>
        <w:rPr>
          <w:rFonts w:ascii="Tahoma" w:eastAsia="Tahoma" w:hAnsi="Tahoma" w:cs="Tahoma"/>
        </w:rPr>
        <w:t xml:space="preserve"> movie formats</w:t>
      </w:r>
    </w:p>
    <w:p w:rsidR="00E6170B" w:rsidRDefault="00B0160D">
      <w:pPr>
        <w:numPr>
          <w:ilvl w:val="0"/>
          <w:numId w:val="2"/>
        </w:numPr>
        <w:rPr>
          <w:rFonts w:ascii="Tahoma" w:eastAsia="Tahoma" w:hAnsi="Tahoma" w:cs="Tahoma"/>
        </w:rPr>
      </w:pPr>
      <w:r>
        <w:rPr>
          <w:rFonts w:ascii="Tahoma" w:eastAsia="Tahoma" w:hAnsi="Tahoma" w:cs="Tahoma"/>
        </w:rPr>
        <w:t>Pixel Dimensions (w x h): 1920px x 1080px (horizon</w:t>
      </w:r>
      <w:r>
        <w:rPr>
          <w:rFonts w:ascii="Tahoma" w:eastAsia="Tahoma" w:hAnsi="Tahoma" w:cs="Tahoma"/>
        </w:rPr>
        <w:t>tally)</w:t>
      </w:r>
    </w:p>
    <w:p w:rsidR="00E6170B" w:rsidRDefault="00B0160D">
      <w:pPr>
        <w:numPr>
          <w:ilvl w:val="0"/>
          <w:numId w:val="2"/>
        </w:numPr>
        <w:rPr>
          <w:rFonts w:ascii="Tahoma" w:eastAsia="Tahoma" w:hAnsi="Tahoma" w:cs="Tahoma"/>
        </w:rPr>
      </w:pPr>
      <w:r>
        <w:rPr>
          <w:rFonts w:ascii="Tahoma" w:eastAsia="Tahoma" w:hAnsi="Tahoma" w:cs="Tahoma"/>
        </w:rPr>
        <w:t>Does not need to exceed: 30 seconds</w:t>
      </w:r>
    </w:p>
    <w:p w:rsidR="00E6170B" w:rsidRDefault="00B0160D">
      <w:pPr>
        <w:numPr>
          <w:ilvl w:val="0"/>
          <w:numId w:val="2"/>
        </w:numPr>
        <w:rPr>
          <w:rFonts w:ascii="Tahoma" w:eastAsia="Tahoma" w:hAnsi="Tahoma" w:cs="Tahoma"/>
        </w:rPr>
      </w:pPr>
      <w:r>
        <w:rPr>
          <w:rFonts w:ascii="Tahoma" w:eastAsia="Tahoma" w:hAnsi="Tahoma" w:cs="Tahoma"/>
        </w:rPr>
        <w:t>Quality: 720p - 1080p, and can be filmed using high-definition cameras or mobile devices</w:t>
      </w:r>
    </w:p>
    <w:p w:rsidR="00E6170B" w:rsidRDefault="00E6170B">
      <w:pPr>
        <w:rPr>
          <w:rFonts w:ascii="Tahoma" w:eastAsia="Tahoma" w:hAnsi="Tahoma" w:cs="Tahoma"/>
        </w:rPr>
      </w:pPr>
    </w:p>
    <w:p w:rsidR="00E6170B" w:rsidRDefault="00B0160D">
      <w:pPr>
        <w:rPr>
          <w:rFonts w:ascii="Tahoma" w:eastAsia="Tahoma" w:hAnsi="Tahoma" w:cs="Tahoma"/>
          <w:b/>
        </w:rPr>
      </w:pPr>
      <w:r>
        <w:rPr>
          <w:rFonts w:ascii="Tahoma" w:eastAsia="Tahoma" w:hAnsi="Tahoma" w:cs="Tahoma"/>
          <w:b/>
        </w:rPr>
        <w:t>Content Specifications:</w:t>
      </w:r>
    </w:p>
    <w:p w:rsidR="00E6170B" w:rsidRDefault="00B0160D">
      <w:pPr>
        <w:numPr>
          <w:ilvl w:val="0"/>
          <w:numId w:val="1"/>
        </w:numPr>
        <w:rPr>
          <w:rFonts w:ascii="Tahoma" w:eastAsia="Tahoma" w:hAnsi="Tahoma" w:cs="Tahoma"/>
          <w:b/>
        </w:rPr>
      </w:pPr>
      <w:r>
        <w:rPr>
          <w:rFonts w:ascii="Tahoma" w:eastAsia="Tahoma" w:hAnsi="Tahoma" w:cs="Tahoma"/>
        </w:rPr>
        <w:t xml:space="preserve">Any lower thirds should be 1920 x 1080 PNG format with key/fill in </w:t>
      </w:r>
      <w:proofErr w:type="spellStart"/>
      <w:r>
        <w:rPr>
          <w:rFonts w:ascii="Tahoma" w:eastAsia="Tahoma" w:hAnsi="Tahoma" w:cs="Tahoma"/>
        </w:rPr>
        <w:t>chroma</w:t>
      </w:r>
      <w:proofErr w:type="spellEnd"/>
      <w:r>
        <w:rPr>
          <w:rFonts w:ascii="Tahoma" w:eastAsia="Tahoma" w:hAnsi="Tahoma" w:cs="Tahoma"/>
        </w:rPr>
        <w:t xml:space="preserve"> so that they can be overl</w:t>
      </w:r>
      <w:r>
        <w:rPr>
          <w:rFonts w:ascii="Tahoma" w:eastAsia="Tahoma" w:hAnsi="Tahoma" w:cs="Tahoma"/>
        </w:rPr>
        <w:t>aid on top of video</w:t>
      </w:r>
    </w:p>
    <w:p w:rsidR="00E6170B" w:rsidRDefault="00E6170B">
      <w:pPr>
        <w:rPr>
          <w:rFonts w:ascii="Tahoma" w:eastAsia="Tahoma" w:hAnsi="Tahoma" w:cs="Tahoma"/>
        </w:rPr>
      </w:pPr>
    </w:p>
    <w:p w:rsidR="00E6170B" w:rsidRDefault="00B0160D">
      <w:pPr>
        <w:rPr>
          <w:rFonts w:ascii="Tahoma" w:eastAsia="Tahoma" w:hAnsi="Tahoma" w:cs="Tahoma"/>
        </w:rPr>
      </w:pPr>
      <w:r>
        <w:rPr>
          <w:rFonts w:ascii="Tahoma" w:eastAsia="Tahoma" w:hAnsi="Tahoma" w:cs="Tahoma"/>
          <w:b/>
        </w:rPr>
        <w:t>Deadline:</w:t>
      </w:r>
      <w:r>
        <w:rPr>
          <w:rFonts w:ascii="Tahoma" w:eastAsia="Tahoma" w:hAnsi="Tahoma" w:cs="Tahoma"/>
        </w:rPr>
        <w:t xml:space="preserve"> June 3rd </w:t>
      </w:r>
    </w:p>
    <w:p w:rsidR="00E6170B" w:rsidRDefault="00E6170B">
      <w:pPr>
        <w:rPr>
          <w:rFonts w:ascii="Tahoma" w:eastAsia="Tahoma" w:hAnsi="Tahoma" w:cs="Tahoma"/>
          <w:b/>
        </w:rPr>
      </w:pPr>
    </w:p>
    <w:p w:rsidR="00E6170B" w:rsidRDefault="00B0160D">
      <w:pPr>
        <w:rPr>
          <w:rFonts w:ascii="Tahoma" w:eastAsia="Tahoma" w:hAnsi="Tahoma" w:cs="Tahoma"/>
        </w:rPr>
      </w:pPr>
      <w:r>
        <w:rPr>
          <w:rFonts w:ascii="Tahoma" w:eastAsia="Tahoma" w:hAnsi="Tahoma" w:cs="Tahoma"/>
          <w:b/>
        </w:rPr>
        <w:t>Video Submissions:</w:t>
      </w:r>
      <w:r>
        <w:rPr>
          <w:rFonts w:ascii="Tahoma" w:eastAsia="Tahoma" w:hAnsi="Tahoma" w:cs="Tahoma"/>
        </w:rPr>
        <w:t xml:space="preserve"> Email to </w:t>
      </w:r>
      <w:hyperlink r:id="rId8">
        <w:r>
          <w:rPr>
            <w:color w:val="0000EE"/>
            <w:u w:val="single"/>
          </w:rPr>
          <w:t>Rachel Nesbitt</w:t>
        </w:r>
      </w:hyperlink>
      <w:r>
        <w:rPr>
          <w:rFonts w:ascii="Tahoma" w:eastAsia="Tahoma" w:hAnsi="Tahoma" w:cs="Tahoma"/>
        </w:rPr>
        <w:t xml:space="preserve"> | Rachel.Nesbitt@twg2022.com</w:t>
      </w:r>
    </w:p>
    <w:p w:rsidR="00E6170B" w:rsidRDefault="00E6170B">
      <w:pPr>
        <w:rPr>
          <w:rFonts w:ascii="Tahoma" w:eastAsia="Tahoma" w:hAnsi="Tahoma" w:cs="Tahoma"/>
        </w:rPr>
      </w:pPr>
    </w:p>
    <w:p w:rsidR="00E6170B" w:rsidRDefault="00E6170B">
      <w:pPr>
        <w:ind w:left="720"/>
        <w:rPr>
          <w:rFonts w:ascii="Tahoma" w:eastAsia="Tahoma" w:hAnsi="Tahoma" w:cs="Tahoma"/>
        </w:rPr>
      </w:pPr>
    </w:p>
    <w:p w:rsidR="00E6170B" w:rsidRDefault="00E6170B">
      <w:pPr>
        <w:ind w:left="720"/>
        <w:rPr>
          <w:rFonts w:ascii="Tahoma" w:eastAsia="Tahoma" w:hAnsi="Tahoma" w:cs="Tahoma"/>
        </w:rPr>
      </w:pPr>
    </w:p>
    <w:p w:rsidR="00E6170B" w:rsidRDefault="00B0160D">
      <w:pPr>
        <w:rPr>
          <w:rFonts w:ascii="Tahoma" w:eastAsia="Tahoma" w:hAnsi="Tahoma" w:cs="Tahoma"/>
          <w:b/>
        </w:rPr>
      </w:pPr>
      <w:r>
        <w:br w:type="page"/>
      </w:r>
    </w:p>
    <w:p w:rsidR="00E6170B" w:rsidRDefault="00E6170B">
      <w:pPr>
        <w:jc w:val="center"/>
        <w:rPr>
          <w:rFonts w:ascii="Tahoma" w:eastAsia="Tahoma" w:hAnsi="Tahoma" w:cs="Tahoma"/>
          <w:b/>
          <w:sz w:val="28"/>
          <w:szCs w:val="28"/>
        </w:rPr>
      </w:pPr>
    </w:p>
    <w:p w:rsidR="00E6170B" w:rsidRDefault="00E6170B">
      <w:pPr>
        <w:jc w:val="center"/>
        <w:rPr>
          <w:rFonts w:ascii="Tahoma" w:eastAsia="Tahoma" w:hAnsi="Tahoma" w:cs="Tahoma"/>
          <w:b/>
          <w:sz w:val="28"/>
          <w:szCs w:val="28"/>
        </w:rPr>
      </w:pPr>
    </w:p>
    <w:p w:rsidR="00E6170B" w:rsidRDefault="00B0160D">
      <w:pPr>
        <w:jc w:val="center"/>
        <w:rPr>
          <w:rFonts w:ascii="Tahoma" w:eastAsia="Tahoma" w:hAnsi="Tahoma" w:cs="Tahoma"/>
        </w:rPr>
      </w:pPr>
      <w:proofErr w:type="spellStart"/>
      <w:r>
        <w:rPr>
          <w:rFonts w:ascii="Tahoma" w:eastAsia="Tahoma" w:hAnsi="Tahoma" w:cs="Tahoma"/>
          <w:b/>
          <w:sz w:val="28"/>
          <w:szCs w:val="28"/>
        </w:rPr>
        <w:t>HERStory</w:t>
      </w:r>
      <w:proofErr w:type="spellEnd"/>
      <w:r>
        <w:rPr>
          <w:rFonts w:ascii="Tahoma" w:eastAsia="Tahoma" w:hAnsi="Tahoma" w:cs="Tahoma"/>
          <w:b/>
          <w:sz w:val="28"/>
          <w:szCs w:val="28"/>
        </w:rPr>
        <w:t xml:space="preserve"> presented by Regions | Photo/Video Release Form</w:t>
      </w:r>
      <w:r w:rsidR="00E6170B">
        <w:pict>
          <v:rect id="_x0000_i1026" style="width:0;height:1.5pt" o:hralign="center" o:hrstd="t" o:hr="t" fillcolor="#a0a0a0" stroked="f"/>
        </w:pict>
      </w:r>
    </w:p>
    <w:p w:rsidR="00E6170B" w:rsidRDefault="00E6170B">
      <w:pPr>
        <w:jc w:val="center"/>
        <w:rPr>
          <w:rFonts w:ascii="Tahoma" w:eastAsia="Tahoma" w:hAnsi="Tahoma" w:cs="Tahoma"/>
        </w:rPr>
      </w:pPr>
    </w:p>
    <w:p w:rsidR="00E6170B" w:rsidRDefault="00B0160D">
      <w:pPr>
        <w:spacing w:line="276" w:lineRule="auto"/>
        <w:ind w:firstLine="720"/>
        <w:rPr>
          <w:rFonts w:ascii="Tahoma" w:eastAsia="Tahoma" w:hAnsi="Tahoma" w:cs="Tahoma"/>
        </w:rPr>
      </w:pPr>
      <w:r>
        <w:rPr>
          <w:rFonts w:ascii="Tahoma" w:eastAsia="Tahoma" w:hAnsi="Tahoma" w:cs="Tahoma"/>
        </w:rPr>
        <w:t xml:space="preserve">I hereby grant the Birmingham Organizing Committee of The World Games 2022 and its associated partner of the </w:t>
      </w:r>
      <w:proofErr w:type="spellStart"/>
      <w:r>
        <w:rPr>
          <w:rFonts w:ascii="Tahoma" w:eastAsia="Tahoma" w:hAnsi="Tahoma" w:cs="Tahoma"/>
        </w:rPr>
        <w:t>HERstory</w:t>
      </w:r>
      <w:proofErr w:type="spellEnd"/>
      <w:r>
        <w:rPr>
          <w:rFonts w:ascii="Tahoma" w:eastAsia="Tahoma" w:hAnsi="Tahoma" w:cs="Tahoma"/>
        </w:rPr>
        <w:t xml:space="preserve"> Campaign, Regions Bank, its subsidiaries, divisions, affiliates, and advertising and promotional agencies, (hereinafter Release Parties), </w:t>
      </w:r>
      <w:r>
        <w:rPr>
          <w:rFonts w:ascii="Tahoma" w:eastAsia="Tahoma" w:hAnsi="Tahoma" w:cs="Tahoma"/>
        </w:rPr>
        <w:t>the rights and permission to use my name, voice, image, statements, biographical data and likeness. I agree that the Release Parties may publish the photographs/film/videotapes/electronic representations and/or sound recordings of me or made by me (hereina</w:t>
      </w:r>
      <w:r>
        <w:rPr>
          <w:rFonts w:ascii="Tahoma" w:eastAsia="Tahoma" w:hAnsi="Tahoma" w:cs="Tahoma"/>
        </w:rPr>
        <w:t xml:space="preserve">fter Creative) in any and all media now existing or hereafter devised for illustration, promotion, art, editorial, advertising, trade or any other purpose whatsoever, in perpetuity, without attribution, notification, compensation or consents </w:t>
      </w:r>
      <w:proofErr w:type="gramStart"/>
      <w:r>
        <w:rPr>
          <w:rFonts w:ascii="Tahoma" w:eastAsia="Tahoma" w:hAnsi="Tahoma" w:cs="Tahoma"/>
        </w:rPr>
        <w:t>and  I</w:t>
      </w:r>
      <w:proofErr w:type="gramEnd"/>
      <w:r>
        <w:rPr>
          <w:rFonts w:ascii="Tahoma" w:eastAsia="Tahoma" w:hAnsi="Tahoma" w:cs="Tahoma"/>
        </w:rPr>
        <w:t xml:space="preserve"> hereby </w:t>
      </w:r>
      <w:r>
        <w:rPr>
          <w:rFonts w:ascii="Tahoma" w:eastAsia="Tahoma" w:hAnsi="Tahoma" w:cs="Tahoma"/>
        </w:rPr>
        <w:t>release the Released Parties from any and all liability from such use and publication.</w:t>
      </w:r>
    </w:p>
    <w:p w:rsidR="00E6170B" w:rsidRDefault="00E6170B">
      <w:pPr>
        <w:spacing w:line="276" w:lineRule="auto"/>
        <w:rPr>
          <w:rFonts w:ascii="Tahoma" w:eastAsia="Tahoma" w:hAnsi="Tahoma" w:cs="Tahoma"/>
        </w:rPr>
      </w:pPr>
    </w:p>
    <w:p w:rsidR="00E6170B" w:rsidRDefault="00B0160D">
      <w:pPr>
        <w:spacing w:line="276" w:lineRule="auto"/>
        <w:ind w:firstLine="720"/>
        <w:rPr>
          <w:rFonts w:ascii="Tahoma" w:eastAsia="Tahoma" w:hAnsi="Tahoma" w:cs="Tahoma"/>
        </w:rPr>
      </w:pPr>
      <w:r>
        <w:rPr>
          <w:rFonts w:ascii="Tahoma" w:eastAsia="Tahoma" w:hAnsi="Tahoma" w:cs="Tahoma"/>
        </w:rPr>
        <w:t>I hereby grant the Release Parties, their subsidiaries, divisions, affiliates, and advertising and promotional agencies, an unlimited, worldwide, perpetual, non-exclusi</w:t>
      </w:r>
      <w:r>
        <w:rPr>
          <w:rFonts w:ascii="Tahoma" w:eastAsia="Tahoma" w:hAnsi="Tahoma" w:cs="Tahoma"/>
        </w:rPr>
        <w:t>ve, royalty-free, unconditional license and absolute right to edit, modify, adapt, distribute, stream, post, publish, broadcast reproduce, store, copy, transmit, publicly display, exhibit, exploit or otherwise use the Creative in whole or part and copyrigh</w:t>
      </w:r>
      <w:r>
        <w:rPr>
          <w:rFonts w:ascii="Tahoma" w:eastAsia="Tahoma" w:hAnsi="Tahoma" w:cs="Tahoma"/>
        </w:rPr>
        <w:t>ts and moral rights therein, in any way and in any and all media now known or later invented, in the Release Parties sole discretions, including the reproduction, exhibit, broadcast, web use, social media use, digital use, electronic storage and/or distrib</w:t>
      </w:r>
      <w:r>
        <w:rPr>
          <w:rFonts w:ascii="Tahoma" w:eastAsia="Tahoma" w:hAnsi="Tahoma" w:cs="Tahoma"/>
        </w:rPr>
        <w:t xml:space="preserve">ution of said Creative and I specifically waive any right to any compensation I may have for any of the foregoing.  </w:t>
      </w:r>
    </w:p>
    <w:p w:rsidR="00E6170B" w:rsidRDefault="00E6170B">
      <w:pPr>
        <w:spacing w:line="276" w:lineRule="auto"/>
        <w:ind w:firstLine="720"/>
        <w:rPr>
          <w:rFonts w:ascii="Tahoma" w:eastAsia="Tahoma" w:hAnsi="Tahoma" w:cs="Tahoma"/>
        </w:rPr>
      </w:pPr>
    </w:p>
    <w:p w:rsidR="00E6170B" w:rsidRDefault="00B0160D">
      <w:pPr>
        <w:spacing w:line="276" w:lineRule="auto"/>
        <w:ind w:firstLine="720"/>
        <w:rPr>
          <w:rFonts w:ascii="Tahoma" w:eastAsia="Tahoma" w:hAnsi="Tahoma" w:cs="Tahoma"/>
        </w:rPr>
      </w:pPr>
      <w:r>
        <w:br w:type="page"/>
      </w:r>
    </w:p>
    <w:p w:rsidR="00E6170B" w:rsidRDefault="00E6170B">
      <w:pPr>
        <w:spacing w:line="276" w:lineRule="auto"/>
        <w:ind w:firstLine="720"/>
        <w:rPr>
          <w:rFonts w:ascii="Tahoma" w:eastAsia="Tahoma" w:hAnsi="Tahoma" w:cs="Tahoma"/>
        </w:rPr>
      </w:pPr>
    </w:p>
    <w:p w:rsidR="00E6170B" w:rsidRDefault="00E6170B">
      <w:pPr>
        <w:spacing w:line="276" w:lineRule="auto"/>
        <w:rPr>
          <w:rFonts w:ascii="Tahoma" w:eastAsia="Tahoma" w:hAnsi="Tahoma" w:cs="Tahoma"/>
        </w:rPr>
      </w:pPr>
    </w:p>
    <w:p w:rsidR="00E6170B" w:rsidRDefault="00B0160D">
      <w:pPr>
        <w:jc w:val="center"/>
        <w:rPr>
          <w:rFonts w:ascii="Tahoma" w:eastAsia="Tahoma" w:hAnsi="Tahoma" w:cs="Tahoma"/>
          <w:b/>
          <w:sz w:val="28"/>
          <w:szCs w:val="28"/>
        </w:rPr>
      </w:pPr>
      <w:proofErr w:type="spellStart"/>
      <w:r>
        <w:rPr>
          <w:rFonts w:ascii="Tahoma" w:eastAsia="Tahoma" w:hAnsi="Tahoma" w:cs="Tahoma"/>
          <w:b/>
          <w:sz w:val="28"/>
          <w:szCs w:val="28"/>
        </w:rPr>
        <w:t>HERStory</w:t>
      </w:r>
      <w:proofErr w:type="spellEnd"/>
      <w:r>
        <w:rPr>
          <w:rFonts w:ascii="Tahoma" w:eastAsia="Tahoma" w:hAnsi="Tahoma" w:cs="Tahoma"/>
          <w:b/>
          <w:sz w:val="28"/>
          <w:szCs w:val="28"/>
        </w:rPr>
        <w:t xml:space="preserve"> presented by Regions | Photo/Video Release Form (continued)</w:t>
      </w:r>
    </w:p>
    <w:p w:rsidR="00E6170B" w:rsidRDefault="00E6170B">
      <w:pPr>
        <w:rPr>
          <w:rFonts w:ascii="Tahoma" w:eastAsia="Tahoma" w:hAnsi="Tahoma" w:cs="Tahoma"/>
        </w:rPr>
      </w:pPr>
      <w:r>
        <w:pict>
          <v:rect id="_x0000_i1027" style="width:0;height:1.5pt" o:hralign="center" o:hrstd="t" o:hr="t" fillcolor="#a0a0a0" stroked="f"/>
        </w:pict>
      </w:r>
    </w:p>
    <w:p w:rsidR="00E6170B" w:rsidRDefault="00E6170B">
      <w:pPr>
        <w:spacing w:line="276" w:lineRule="auto"/>
        <w:ind w:firstLine="720"/>
        <w:rPr>
          <w:rFonts w:ascii="Tahoma" w:eastAsia="Tahoma" w:hAnsi="Tahoma" w:cs="Tahoma"/>
        </w:rPr>
      </w:pPr>
    </w:p>
    <w:p w:rsidR="00E6170B" w:rsidRDefault="00B0160D">
      <w:pPr>
        <w:spacing w:line="276" w:lineRule="auto"/>
        <w:ind w:firstLine="720"/>
        <w:rPr>
          <w:rFonts w:ascii="Tahoma" w:eastAsia="Tahoma" w:hAnsi="Tahoma" w:cs="Tahoma"/>
        </w:rPr>
      </w:pPr>
      <w:r>
        <w:rPr>
          <w:rFonts w:ascii="Tahoma" w:eastAsia="Tahoma" w:hAnsi="Tahoma" w:cs="Tahoma"/>
        </w:rPr>
        <w:t>If Creative is provided by me or my representative, I represen</w:t>
      </w:r>
      <w:r>
        <w:rPr>
          <w:rFonts w:ascii="Tahoma" w:eastAsia="Tahoma" w:hAnsi="Tahoma" w:cs="Tahoma"/>
        </w:rPr>
        <w:t>t and warrant as follows: (</w:t>
      </w:r>
      <w:proofErr w:type="spellStart"/>
      <w:r>
        <w:rPr>
          <w:rFonts w:ascii="Tahoma" w:eastAsia="Tahoma" w:hAnsi="Tahoma" w:cs="Tahoma"/>
        </w:rPr>
        <w:t>i</w:t>
      </w:r>
      <w:proofErr w:type="spellEnd"/>
      <w:r>
        <w:rPr>
          <w:rFonts w:ascii="Tahoma" w:eastAsia="Tahoma" w:hAnsi="Tahoma" w:cs="Tahoma"/>
        </w:rPr>
        <w:t xml:space="preserve">) the Creative is the my original work, and I hold the sole and exclusive rights to the Creative; (ii) the Creative was created solely by me for the purpose of the </w:t>
      </w:r>
      <w:proofErr w:type="spellStart"/>
      <w:r>
        <w:rPr>
          <w:rFonts w:ascii="Tahoma" w:eastAsia="Tahoma" w:hAnsi="Tahoma" w:cs="Tahoma"/>
        </w:rPr>
        <w:t>HerStory</w:t>
      </w:r>
      <w:proofErr w:type="spellEnd"/>
      <w:r>
        <w:rPr>
          <w:rFonts w:ascii="Tahoma" w:eastAsia="Tahoma" w:hAnsi="Tahoma" w:cs="Tahoma"/>
        </w:rPr>
        <w:t xml:space="preserve"> Campaign; (iii) no part of the Creative has been previo</w:t>
      </w:r>
      <w:r>
        <w:rPr>
          <w:rFonts w:ascii="Tahoma" w:eastAsia="Tahoma" w:hAnsi="Tahoma" w:cs="Tahoma"/>
        </w:rPr>
        <w:t>usly published, released, broadcast, streamed, televised or otherwise exploited or distributed in any form; (iv) the Creative does not and will not violate or infringe upon the copyright, moral rights, trademark, privacy, publicity, or other personal or pr</w:t>
      </w:r>
      <w:r>
        <w:rPr>
          <w:rFonts w:ascii="Tahoma" w:eastAsia="Tahoma" w:hAnsi="Tahoma" w:cs="Tahoma"/>
        </w:rPr>
        <w:t xml:space="preserve">oprietary rights of any person or entity; (v) the Creative does not and will not violate any applicable laws; (vi) the Creative is not and will not be defamatory or libelous, and as of the date of submission, is not the subject of any actual or threatened </w:t>
      </w:r>
      <w:r>
        <w:rPr>
          <w:rFonts w:ascii="Tahoma" w:eastAsia="Tahoma" w:hAnsi="Tahoma" w:cs="Tahoma"/>
        </w:rPr>
        <w:t>litigation or claim.</w:t>
      </w:r>
    </w:p>
    <w:p w:rsidR="00E6170B" w:rsidRDefault="00B0160D">
      <w:pPr>
        <w:jc w:val="center"/>
        <w:rPr>
          <w:rFonts w:ascii="Tahoma" w:eastAsia="Tahoma" w:hAnsi="Tahoma" w:cs="Tahoma"/>
        </w:rPr>
      </w:pPr>
      <w:r>
        <w:rPr>
          <w:rFonts w:ascii="Tahoma" w:eastAsia="Tahoma" w:hAnsi="Tahoma" w:cs="Tahoma"/>
        </w:rPr>
        <w:br/>
      </w:r>
      <w:r>
        <w:rPr>
          <w:rFonts w:ascii="Tahoma" w:eastAsia="Tahoma" w:hAnsi="Tahoma" w:cs="Tahoma"/>
          <w:b/>
          <w:u w:val="single"/>
        </w:rPr>
        <w:t>PLEASE PRINT CLEARLY</w:t>
      </w:r>
    </w:p>
    <w:p w:rsidR="00E6170B" w:rsidRDefault="00E6170B">
      <w:pPr>
        <w:rPr>
          <w:rFonts w:ascii="Tahoma" w:eastAsia="Tahoma" w:hAnsi="Tahoma" w:cs="Tahoma"/>
        </w:rPr>
      </w:pPr>
    </w:p>
    <w:p w:rsidR="00E6170B" w:rsidRDefault="00B0160D">
      <w:pPr>
        <w:rPr>
          <w:rFonts w:ascii="Tahoma" w:eastAsia="Tahoma" w:hAnsi="Tahoma" w:cs="Tahoma"/>
        </w:rPr>
      </w:pPr>
      <w:r>
        <w:rPr>
          <w:rFonts w:ascii="Tahoma" w:eastAsia="Tahoma" w:hAnsi="Tahoma" w:cs="Tahoma"/>
        </w:rPr>
        <w:t>Name: _________________________________________________________________</w:t>
      </w:r>
    </w:p>
    <w:p w:rsidR="00E6170B" w:rsidRDefault="00E6170B">
      <w:pPr>
        <w:rPr>
          <w:rFonts w:ascii="Tahoma" w:eastAsia="Tahoma" w:hAnsi="Tahoma" w:cs="Tahoma"/>
        </w:rPr>
      </w:pPr>
    </w:p>
    <w:p w:rsidR="00E6170B" w:rsidRDefault="00B0160D">
      <w:pPr>
        <w:rPr>
          <w:rFonts w:ascii="Tahoma" w:eastAsia="Tahoma" w:hAnsi="Tahoma" w:cs="Tahoma"/>
        </w:rPr>
      </w:pPr>
      <w:r>
        <w:rPr>
          <w:rFonts w:ascii="Tahoma" w:eastAsia="Tahoma" w:hAnsi="Tahoma" w:cs="Tahoma"/>
        </w:rPr>
        <w:t>Address: _______________________________________________________________</w:t>
      </w:r>
    </w:p>
    <w:p w:rsidR="00E6170B" w:rsidRDefault="00E6170B">
      <w:pPr>
        <w:rPr>
          <w:rFonts w:ascii="Tahoma" w:eastAsia="Tahoma" w:hAnsi="Tahoma" w:cs="Tahoma"/>
        </w:rPr>
      </w:pPr>
    </w:p>
    <w:p w:rsidR="00E6170B" w:rsidRDefault="00B0160D">
      <w:pPr>
        <w:rPr>
          <w:rFonts w:ascii="Tahoma" w:eastAsia="Tahoma" w:hAnsi="Tahoma" w:cs="Tahoma"/>
        </w:rPr>
      </w:pPr>
      <w:r>
        <w:rPr>
          <w:rFonts w:ascii="Tahoma" w:eastAsia="Tahoma" w:hAnsi="Tahoma" w:cs="Tahoma"/>
        </w:rPr>
        <w:t>City: ____________ State: ____________ Zip: ____________ Country:</w:t>
      </w:r>
      <w:r>
        <w:rPr>
          <w:rFonts w:ascii="Tahoma" w:eastAsia="Tahoma" w:hAnsi="Tahoma" w:cs="Tahoma"/>
        </w:rPr>
        <w:t xml:space="preserve"> ____________</w:t>
      </w:r>
    </w:p>
    <w:p w:rsidR="00E6170B" w:rsidRDefault="00E6170B">
      <w:pPr>
        <w:rPr>
          <w:rFonts w:ascii="Tahoma" w:eastAsia="Tahoma" w:hAnsi="Tahoma" w:cs="Tahoma"/>
        </w:rPr>
      </w:pPr>
    </w:p>
    <w:p w:rsidR="00E6170B" w:rsidRDefault="00B0160D">
      <w:pPr>
        <w:rPr>
          <w:rFonts w:ascii="Tahoma" w:eastAsia="Tahoma" w:hAnsi="Tahoma" w:cs="Tahoma"/>
        </w:rPr>
      </w:pPr>
      <w:r>
        <w:rPr>
          <w:rFonts w:ascii="Tahoma" w:eastAsia="Tahoma" w:hAnsi="Tahoma" w:cs="Tahoma"/>
        </w:rPr>
        <w:t>Signature</w:t>
      </w:r>
      <w:proofErr w:type="gramStart"/>
      <w:r>
        <w:rPr>
          <w:rFonts w:ascii="Tahoma" w:eastAsia="Tahoma" w:hAnsi="Tahoma" w:cs="Tahoma"/>
        </w:rPr>
        <w:t>:_</w:t>
      </w:r>
      <w:proofErr w:type="gramEnd"/>
      <w:r>
        <w:rPr>
          <w:rFonts w:ascii="Tahoma" w:eastAsia="Tahoma" w:hAnsi="Tahoma" w:cs="Tahoma"/>
        </w:rPr>
        <w:t xml:space="preserve">______________________________________________________________ </w:t>
      </w:r>
    </w:p>
    <w:p w:rsidR="00E6170B" w:rsidRDefault="00E6170B">
      <w:pPr>
        <w:rPr>
          <w:rFonts w:ascii="Tahoma" w:eastAsia="Tahoma" w:hAnsi="Tahoma" w:cs="Tahoma"/>
        </w:rPr>
      </w:pPr>
    </w:p>
    <w:p w:rsidR="00E6170B" w:rsidRDefault="00B0160D">
      <w:pPr>
        <w:rPr>
          <w:rFonts w:ascii="Tahoma" w:eastAsia="Tahoma" w:hAnsi="Tahoma" w:cs="Tahoma"/>
        </w:rPr>
      </w:pPr>
      <w:r>
        <w:rPr>
          <w:rFonts w:ascii="Tahoma" w:eastAsia="Tahoma" w:hAnsi="Tahoma" w:cs="Tahoma"/>
        </w:rPr>
        <w:t>Date Signed: ____________________________________________________________</w:t>
      </w:r>
    </w:p>
    <w:p w:rsidR="00E6170B" w:rsidRDefault="00E6170B">
      <w:pPr>
        <w:rPr>
          <w:rFonts w:ascii="Tahoma" w:eastAsia="Tahoma" w:hAnsi="Tahoma" w:cs="Tahoma"/>
        </w:rPr>
      </w:pPr>
    </w:p>
    <w:p w:rsidR="00E6170B" w:rsidRDefault="00E6170B">
      <w:pPr>
        <w:rPr>
          <w:rFonts w:ascii="Tahoma" w:eastAsia="Tahoma" w:hAnsi="Tahoma" w:cs="Tahoma"/>
        </w:rPr>
      </w:pPr>
    </w:p>
    <w:sectPr w:rsidR="00E6170B" w:rsidSect="00E6170B">
      <w:headerReference w:type="default" r:id="rId9"/>
      <w:footerReference w:type="default" r:id="rId10"/>
      <w:pgSz w:w="12240" w:h="15840"/>
      <w:pgMar w:top="1440" w:right="1440" w:bottom="1440" w:left="1440" w:header="720" w:footer="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160D" w:rsidRDefault="00B0160D" w:rsidP="00E6170B">
      <w:r>
        <w:separator/>
      </w:r>
    </w:p>
  </w:endnote>
  <w:endnote w:type="continuationSeparator" w:id="0">
    <w:p w:rsidR="00B0160D" w:rsidRDefault="00B0160D" w:rsidP="00E617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0B" w:rsidRDefault="00B0160D">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9264" behindDoc="0" locked="0" layoutInCell="1" allowOverlap="1">
          <wp:simplePos x="0" y="0"/>
          <wp:positionH relativeFrom="column">
            <wp:posOffset>-914398</wp:posOffset>
          </wp:positionH>
          <wp:positionV relativeFrom="paragraph">
            <wp:posOffset>-1828163</wp:posOffset>
          </wp:positionV>
          <wp:extent cx="7772400" cy="2011192"/>
          <wp:effectExtent l="0" t="0" r="0" b="0"/>
          <wp:wrapNone/>
          <wp:docPr id="4" name="image1.png"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10;&#10;Description automatically generated"/>
                  <pic:cNvPicPr preferRelativeResize="0"/>
                </pic:nvPicPr>
                <pic:blipFill>
                  <a:blip r:embed="rId1"/>
                  <a:srcRect/>
                  <a:stretch>
                    <a:fillRect/>
                  </a:stretch>
                </pic:blipFill>
                <pic:spPr>
                  <a:xfrm>
                    <a:off x="0" y="0"/>
                    <a:ext cx="7772400" cy="2011192"/>
                  </a:xfrm>
                  <a:prstGeom prst="rect">
                    <a:avLst/>
                  </a:prstGeom>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160D" w:rsidRDefault="00B0160D" w:rsidP="00E6170B">
      <w:r>
        <w:separator/>
      </w:r>
    </w:p>
  </w:footnote>
  <w:footnote w:type="continuationSeparator" w:id="0">
    <w:p w:rsidR="00B0160D" w:rsidRDefault="00B0160D" w:rsidP="00E617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70B" w:rsidRDefault="00B0160D">
    <w:r>
      <w:rPr>
        <w:noProof/>
      </w:rPr>
      <w:drawing>
        <wp:anchor distT="0" distB="0" distL="0" distR="0" simplePos="0" relativeHeight="251658240" behindDoc="1" locked="0" layoutInCell="1" allowOverlap="1">
          <wp:simplePos x="0" y="0"/>
          <wp:positionH relativeFrom="margin">
            <wp:align>center</wp:align>
          </wp:positionH>
          <wp:positionV relativeFrom="margin">
            <wp:posOffset>-548639</wp:posOffset>
          </wp:positionV>
          <wp:extent cx="3186113" cy="954813"/>
          <wp:effectExtent l="0" t="0" r="0" b="0"/>
          <wp:wrapNone/>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186113" cy="954813"/>
                  </a:xfrm>
                  <a:prstGeom prst="rect">
                    <a:avLst/>
                  </a:prstGeom>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4747BE"/>
    <w:multiLevelType w:val="multilevel"/>
    <w:tmpl w:val="F4BC7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66FD3471"/>
    <w:multiLevelType w:val="multilevel"/>
    <w:tmpl w:val="22E612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6170B"/>
    <w:rsid w:val="004609AC"/>
    <w:rsid w:val="00B0160D"/>
    <w:rsid w:val="00E61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70B"/>
  </w:style>
  <w:style w:type="paragraph" w:styleId="Heading1">
    <w:name w:val="heading 1"/>
    <w:basedOn w:val="normal0"/>
    <w:next w:val="normal0"/>
    <w:rsid w:val="00E6170B"/>
    <w:pPr>
      <w:keepNext/>
      <w:keepLines/>
      <w:spacing w:before="480" w:after="120"/>
      <w:outlineLvl w:val="0"/>
    </w:pPr>
    <w:rPr>
      <w:b/>
      <w:sz w:val="48"/>
      <w:szCs w:val="48"/>
    </w:rPr>
  </w:style>
  <w:style w:type="paragraph" w:styleId="Heading2">
    <w:name w:val="heading 2"/>
    <w:basedOn w:val="normal0"/>
    <w:next w:val="normal0"/>
    <w:rsid w:val="00E6170B"/>
    <w:pPr>
      <w:keepNext/>
      <w:keepLines/>
      <w:spacing w:before="360" w:after="80"/>
      <w:outlineLvl w:val="1"/>
    </w:pPr>
    <w:rPr>
      <w:b/>
      <w:sz w:val="36"/>
      <w:szCs w:val="36"/>
    </w:rPr>
  </w:style>
  <w:style w:type="paragraph" w:styleId="Heading3">
    <w:name w:val="heading 3"/>
    <w:basedOn w:val="normal0"/>
    <w:next w:val="normal0"/>
    <w:rsid w:val="00E6170B"/>
    <w:pPr>
      <w:keepNext/>
      <w:keepLines/>
      <w:spacing w:before="280" w:after="80"/>
      <w:outlineLvl w:val="2"/>
    </w:pPr>
    <w:rPr>
      <w:b/>
      <w:sz w:val="28"/>
      <w:szCs w:val="28"/>
    </w:rPr>
  </w:style>
  <w:style w:type="paragraph" w:styleId="Heading4">
    <w:name w:val="heading 4"/>
    <w:basedOn w:val="normal0"/>
    <w:next w:val="normal0"/>
    <w:rsid w:val="00E6170B"/>
    <w:pPr>
      <w:keepNext/>
      <w:keepLines/>
      <w:spacing w:before="240" w:after="40"/>
      <w:outlineLvl w:val="3"/>
    </w:pPr>
    <w:rPr>
      <w:b/>
    </w:rPr>
  </w:style>
  <w:style w:type="paragraph" w:styleId="Heading5">
    <w:name w:val="heading 5"/>
    <w:basedOn w:val="normal0"/>
    <w:next w:val="normal0"/>
    <w:rsid w:val="00E6170B"/>
    <w:pPr>
      <w:keepNext/>
      <w:keepLines/>
      <w:spacing w:before="220" w:after="40"/>
      <w:outlineLvl w:val="4"/>
    </w:pPr>
    <w:rPr>
      <w:b/>
      <w:sz w:val="22"/>
      <w:szCs w:val="22"/>
    </w:rPr>
  </w:style>
  <w:style w:type="paragraph" w:styleId="Heading6">
    <w:name w:val="heading 6"/>
    <w:basedOn w:val="normal0"/>
    <w:next w:val="normal0"/>
    <w:rsid w:val="00E617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
    <w:rsid w:val="00E6170B"/>
  </w:style>
  <w:style w:type="paragraph" w:styleId="Title">
    <w:name w:val="Title"/>
    <w:basedOn w:val="normal0"/>
    <w:next w:val="normal0"/>
    <w:rsid w:val="00E6170B"/>
    <w:pPr>
      <w:keepNext/>
      <w:keepLines/>
      <w:spacing w:before="480" w:after="120"/>
    </w:pPr>
    <w:rPr>
      <w:b/>
      <w:sz w:val="72"/>
      <w:szCs w:val="72"/>
    </w:rPr>
  </w:style>
  <w:style w:type="paragraph" w:customStyle="1" w:styleId="normal0">
    <w:name w:val="normal"/>
    <w:rsid w:val="00E6170B"/>
  </w:style>
  <w:style w:type="paragraph" w:styleId="Header">
    <w:name w:val="header"/>
    <w:basedOn w:val="Normal"/>
    <w:link w:val="HeaderChar"/>
    <w:uiPriority w:val="99"/>
    <w:unhideWhenUsed/>
    <w:rsid w:val="00720B05"/>
    <w:pPr>
      <w:tabs>
        <w:tab w:val="center" w:pos="4680"/>
        <w:tab w:val="right" w:pos="9360"/>
      </w:tabs>
    </w:pPr>
  </w:style>
  <w:style w:type="character" w:customStyle="1" w:styleId="HeaderChar">
    <w:name w:val="Header Char"/>
    <w:basedOn w:val="DefaultParagraphFont"/>
    <w:link w:val="Header"/>
    <w:uiPriority w:val="99"/>
    <w:rsid w:val="00720B05"/>
  </w:style>
  <w:style w:type="paragraph" w:styleId="Footer">
    <w:name w:val="footer"/>
    <w:basedOn w:val="Normal"/>
    <w:link w:val="FooterChar"/>
    <w:uiPriority w:val="99"/>
    <w:unhideWhenUsed/>
    <w:rsid w:val="00720B05"/>
    <w:pPr>
      <w:tabs>
        <w:tab w:val="center" w:pos="4680"/>
        <w:tab w:val="right" w:pos="9360"/>
      </w:tabs>
    </w:pPr>
  </w:style>
  <w:style w:type="character" w:customStyle="1" w:styleId="FooterChar">
    <w:name w:val="Footer Char"/>
    <w:basedOn w:val="DefaultParagraphFont"/>
    <w:link w:val="Footer"/>
    <w:uiPriority w:val="99"/>
    <w:rsid w:val="00720B05"/>
  </w:style>
  <w:style w:type="paragraph" w:styleId="Subtitle">
    <w:name w:val="Subtitle"/>
    <w:basedOn w:val="Normal"/>
    <w:next w:val="Normal"/>
    <w:rsid w:val="00E6170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achel.nesbitt@twg2022.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vzyPbP+7j8dpfbikSYoVLfvmVQ==">AMUW2mW6yiD8rSs48f9XNLOf6/BVOOe3wrsNmyzGtgVF69D9SWUH7lU5yA8w/GvqhDhZMXadNQN41Vuscu5aVtW3wdDNR+HkHjcb0r8mFoYncHXnLibw+bs=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638</Words>
  <Characters>3643</Characters>
  <Application>Microsoft Office Word</Application>
  <DocSecurity>0</DocSecurity>
  <Lines>30</Lines>
  <Paragraphs>8</Paragraphs>
  <ScaleCrop>false</ScaleCrop>
  <Company>Grizli777</Company>
  <LinksUpToDate>false</LinksUpToDate>
  <CharactersWithSpaces>4273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Gonzalez</dc:creator>
  <cp:lastModifiedBy>Owner</cp:lastModifiedBy>
  <cp:revision>2</cp:revision>
  <dcterms:created xsi:type="dcterms:W3CDTF">2022-05-19T18:57:00Z</dcterms:created>
  <dcterms:modified xsi:type="dcterms:W3CDTF">2022-05-19T18:57:00Z</dcterms:modified>
</cp:coreProperties>
</file>